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73" w:rsidRDefault="00794AAA" w:rsidP="00794AAA">
      <w:pPr>
        <w:jc w:val="both"/>
        <w:rPr>
          <w:rFonts w:ascii="Arial" w:hAnsi="Arial"/>
          <w:sz w:val="22"/>
          <w:szCs w:val="22"/>
        </w:rPr>
      </w:pPr>
      <w:r w:rsidRPr="00B92048">
        <w:rPr>
          <w:rFonts w:ascii="Arial" w:hAnsi="Arial"/>
          <w:sz w:val="22"/>
          <w:szCs w:val="22"/>
        </w:rPr>
        <w:tab/>
      </w:r>
    </w:p>
    <w:p w:rsidR="00E94C73" w:rsidRDefault="00E94C73" w:rsidP="00794AAA">
      <w:pPr>
        <w:jc w:val="both"/>
        <w:rPr>
          <w:rFonts w:ascii="Arial" w:hAnsi="Arial"/>
          <w:sz w:val="22"/>
          <w:szCs w:val="22"/>
        </w:rPr>
      </w:pPr>
    </w:p>
    <w:p w:rsidR="00794AAA" w:rsidRPr="00B92048" w:rsidRDefault="001405EB" w:rsidP="00E94C73">
      <w:pPr>
        <w:ind w:firstLine="720"/>
        <w:jc w:val="both"/>
        <w:rPr>
          <w:rFonts w:ascii="Arial" w:hAnsi="Arial"/>
          <w:sz w:val="22"/>
          <w:szCs w:val="22"/>
          <w:lang w:val="mk-MK"/>
        </w:rPr>
      </w:pPr>
      <w:r>
        <w:rPr>
          <w:rFonts w:ascii="Arial" w:hAnsi="Arial"/>
          <w:sz w:val="22"/>
          <w:szCs w:val="22"/>
          <w:lang w:val="mk-MK"/>
        </w:rPr>
        <w:t>Врз основа на член 8-б</w:t>
      </w:r>
      <w:r w:rsidR="00794AAA" w:rsidRPr="00B92048">
        <w:rPr>
          <w:rFonts w:ascii="Arial" w:hAnsi="Arial"/>
          <w:sz w:val="22"/>
          <w:szCs w:val="22"/>
          <w:lang w:val="mk-MK"/>
        </w:rPr>
        <w:t xml:space="preserve"> став </w:t>
      </w:r>
      <w:r w:rsidR="007210D1">
        <w:rPr>
          <w:rFonts w:ascii="Arial" w:hAnsi="Arial"/>
          <w:sz w:val="22"/>
          <w:szCs w:val="22"/>
          <w:lang w:val="mk-MK"/>
        </w:rPr>
        <w:t>1</w:t>
      </w:r>
      <w:r w:rsidR="00D031BA">
        <w:rPr>
          <w:rFonts w:ascii="Arial" w:hAnsi="Arial"/>
          <w:sz w:val="22"/>
          <w:szCs w:val="22"/>
          <w:lang w:val="mk-MK"/>
        </w:rPr>
        <w:t>2</w:t>
      </w:r>
      <w:r w:rsidR="00794AAA" w:rsidRPr="00B92048">
        <w:rPr>
          <w:rFonts w:ascii="Arial" w:hAnsi="Arial"/>
          <w:sz w:val="22"/>
          <w:szCs w:val="22"/>
          <w:lang w:val="mk-MK"/>
        </w:rPr>
        <w:t xml:space="preserve"> од Законот за</w:t>
      </w:r>
      <w:r w:rsidR="006263B6">
        <w:rPr>
          <w:rFonts w:ascii="Arial" w:hAnsi="Arial"/>
          <w:sz w:val="22"/>
          <w:szCs w:val="22"/>
          <w:lang w:val="mk-MK"/>
        </w:rPr>
        <w:t xml:space="preserve"> превоз во патниот сообраќај („</w:t>
      </w:r>
      <w:r w:rsidR="00794AAA" w:rsidRPr="00B92048">
        <w:rPr>
          <w:rFonts w:ascii="Arial" w:hAnsi="Arial"/>
          <w:sz w:val="22"/>
          <w:szCs w:val="22"/>
          <w:lang w:val="mk-MK"/>
        </w:rPr>
        <w:t>Службен весник на Р</w:t>
      </w:r>
      <w:r w:rsidR="006263B6">
        <w:rPr>
          <w:rFonts w:ascii="Arial" w:hAnsi="Arial"/>
          <w:sz w:val="22"/>
          <w:szCs w:val="22"/>
          <w:lang w:val="mk-MK"/>
        </w:rPr>
        <w:t xml:space="preserve">епублика </w:t>
      </w:r>
      <w:r w:rsidR="00794AAA" w:rsidRPr="00B92048">
        <w:rPr>
          <w:rFonts w:ascii="Arial" w:hAnsi="Arial"/>
          <w:sz w:val="22"/>
          <w:szCs w:val="22"/>
          <w:lang w:val="mk-MK"/>
        </w:rPr>
        <w:t>М</w:t>
      </w:r>
      <w:r w:rsidR="006263B6">
        <w:rPr>
          <w:rFonts w:ascii="Arial" w:hAnsi="Arial"/>
          <w:sz w:val="22"/>
          <w:szCs w:val="22"/>
          <w:lang w:val="mk-MK"/>
        </w:rPr>
        <w:t>акедонија“</w:t>
      </w:r>
      <w:r w:rsidR="00794AAA" w:rsidRPr="00B92048">
        <w:rPr>
          <w:rFonts w:ascii="Arial" w:hAnsi="Arial"/>
          <w:sz w:val="22"/>
          <w:szCs w:val="22"/>
          <w:lang w:val="mk-MK"/>
        </w:rPr>
        <w:t>, бр.</w:t>
      </w:r>
      <w:r w:rsidR="00A81FB7" w:rsidRPr="006B7927">
        <w:rPr>
          <w:rFonts w:asciiTheme="minorHAnsi" w:eastAsiaTheme="minorHAnsi" w:hAnsiTheme="minorHAnsi" w:cstheme="minorBidi"/>
          <w:sz w:val="22"/>
          <w:szCs w:val="22"/>
          <w:lang w:val="ru-RU"/>
        </w:rPr>
        <w:t xml:space="preserve"> </w:t>
      </w:r>
      <w:r w:rsidR="00A81FB7" w:rsidRPr="006B7927">
        <w:rPr>
          <w:rFonts w:ascii="Arial" w:hAnsi="Arial"/>
          <w:sz w:val="22"/>
          <w:szCs w:val="22"/>
          <w:lang w:val="ru-RU"/>
        </w:rPr>
        <w:t>68/</w:t>
      </w:r>
      <w:r w:rsidR="00A668A5" w:rsidRPr="006B7927">
        <w:rPr>
          <w:rFonts w:ascii="Arial" w:hAnsi="Arial"/>
          <w:sz w:val="22"/>
          <w:szCs w:val="22"/>
          <w:lang w:val="ru-RU"/>
        </w:rPr>
        <w:t>04,</w:t>
      </w:r>
      <w:r w:rsidR="00A81FB7" w:rsidRPr="006B7927">
        <w:rPr>
          <w:rFonts w:ascii="Arial" w:hAnsi="Arial"/>
          <w:sz w:val="22"/>
          <w:szCs w:val="22"/>
          <w:lang w:val="ru-RU"/>
        </w:rPr>
        <w:t xml:space="preserve"> 127/06</w:t>
      </w:r>
      <w:r w:rsidR="00A668A5" w:rsidRPr="006B7927">
        <w:rPr>
          <w:rFonts w:ascii="Arial" w:hAnsi="Arial"/>
          <w:sz w:val="22"/>
          <w:szCs w:val="22"/>
          <w:lang w:val="ru-RU"/>
        </w:rPr>
        <w:t>,</w:t>
      </w:r>
      <w:r w:rsidR="00A81FB7" w:rsidRPr="006B7927">
        <w:rPr>
          <w:rFonts w:ascii="Arial" w:hAnsi="Arial"/>
          <w:sz w:val="22"/>
          <w:szCs w:val="22"/>
          <w:lang w:val="ru-RU"/>
        </w:rPr>
        <w:t xml:space="preserve"> 114/09</w:t>
      </w:r>
      <w:r w:rsidR="00A668A5" w:rsidRPr="006B7927">
        <w:rPr>
          <w:rFonts w:ascii="Arial" w:hAnsi="Arial"/>
          <w:sz w:val="22"/>
          <w:szCs w:val="22"/>
          <w:lang w:val="ru-RU"/>
        </w:rPr>
        <w:t>,</w:t>
      </w:r>
      <w:r w:rsidR="00A81FB7" w:rsidRPr="006B7927">
        <w:rPr>
          <w:rFonts w:ascii="Arial" w:hAnsi="Arial"/>
          <w:sz w:val="22"/>
          <w:szCs w:val="22"/>
          <w:lang w:val="ru-RU"/>
        </w:rPr>
        <w:t xml:space="preserve"> 83/</w:t>
      </w:r>
      <w:r w:rsidR="00A668A5" w:rsidRPr="006B7927">
        <w:rPr>
          <w:rFonts w:ascii="Arial" w:hAnsi="Arial"/>
          <w:sz w:val="22"/>
          <w:szCs w:val="22"/>
          <w:lang w:val="ru-RU"/>
        </w:rPr>
        <w:t>10,</w:t>
      </w:r>
      <w:r w:rsidR="00A81FB7" w:rsidRPr="006B7927">
        <w:rPr>
          <w:rFonts w:ascii="Arial" w:hAnsi="Arial"/>
          <w:sz w:val="22"/>
          <w:szCs w:val="22"/>
          <w:lang w:val="ru-RU"/>
        </w:rPr>
        <w:t xml:space="preserve"> 140/10</w:t>
      </w:r>
      <w:r w:rsidR="00A668A5" w:rsidRPr="006B7927">
        <w:rPr>
          <w:rFonts w:ascii="Arial" w:hAnsi="Arial"/>
          <w:sz w:val="22"/>
          <w:szCs w:val="22"/>
          <w:lang w:val="ru-RU"/>
        </w:rPr>
        <w:t>,</w:t>
      </w:r>
      <w:r w:rsidR="00A81FB7" w:rsidRPr="006B7927">
        <w:rPr>
          <w:rFonts w:ascii="Arial" w:hAnsi="Arial"/>
          <w:sz w:val="22"/>
          <w:szCs w:val="22"/>
          <w:lang w:val="ru-RU"/>
        </w:rPr>
        <w:t xml:space="preserve"> 17/11 53/11</w:t>
      </w:r>
      <w:r w:rsidR="00A668A5" w:rsidRPr="006B7927">
        <w:rPr>
          <w:rFonts w:ascii="Arial" w:hAnsi="Arial"/>
          <w:sz w:val="22"/>
          <w:szCs w:val="22"/>
          <w:lang w:val="ru-RU"/>
        </w:rPr>
        <w:t>,</w:t>
      </w:r>
      <w:r w:rsidR="00A81FB7" w:rsidRPr="006B7927">
        <w:rPr>
          <w:rFonts w:ascii="Arial" w:hAnsi="Arial"/>
          <w:sz w:val="22"/>
          <w:szCs w:val="22"/>
          <w:lang w:val="ru-RU"/>
        </w:rPr>
        <w:t xml:space="preserve"> 6/12</w:t>
      </w:r>
      <w:r w:rsidR="00A668A5" w:rsidRPr="006B7927">
        <w:rPr>
          <w:rFonts w:ascii="Arial" w:hAnsi="Arial"/>
          <w:sz w:val="22"/>
          <w:szCs w:val="22"/>
          <w:lang w:val="ru-RU"/>
        </w:rPr>
        <w:t>,</w:t>
      </w:r>
      <w:r w:rsidR="00A81FB7" w:rsidRPr="006B7927">
        <w:rPr>
          <w:rFonts w:ascii="Arial" w:hAnsi="Arial"/>
          <w:sz w:val="22"/>
          <w:szCs w:val="22"/>
          <w:lang w:val="ru-RU"/>
        </w:rPr>
        <w:t xml:space="preserve"> 23/13</w:t>
      </w:r>
      <w:r w:rsidR="00A668A5" w:rsidRPr="006B7927">
        <w:rPr>
          <w:rFonts w:ascii="Arial" w:hAnsi="Arial"/>
          <w:sz w:val="22"/>
          <w:szCs w:val="22"/>
          <w:lang w:val="ru-RU"/>
        </w:rPr>
        <w:t>,</w:t>
      </w:r>
      <w:r w:rsidR="00A81FB7" w:rsidRPr="006B7927">
        <w:rPr>
          <w:rFonts w:ascii="Arial" w:hAnsi="Arial"/>
          <w:sz w:val="22"/>
          <w:szCs w:val="22"/>
          <w:lang w:val="ru-RU"/>
        </w:rPr>
        <w:t xml:space="preserve"> 120/</w:t>
      </w:r>
      <w:r w:rsidR="00A668A5" w:rsidRPr="006B7927">
        <w:rPr>
          <w:rFonts w:ascii="Arial" w:hAnsi="Arial"/>
          <w:sz w:val="22"/>
          <w:szCs w:val="22"/>
          <w:lang w:val="ru-RU"/>
        </w:rPr>
        <w:t>13,</w:t>
      </w:r>
      <w:r w:rsidR="00A81FB7" w:rsidRPr="006B7927">
        <w:rPr>
          <w:rFonts w:ascii="Arial" w:hAnsi="Arial"/>
          <w:sz w:val="22"/>
          <w:szCs w:val="22"/>
          <w:lang w:val="ru-RU"/>
        </w:rPr>
        <w:t xml:space="preserve"> 163/</w:t>
      </w:r>
      <w:r w:rsidR="00A668A5" w:rsidRPr="006B7927">
        <w:rPr>
          <w:rFonts w:ascii="Arial" w:hAnsi="Arial"/>
          <w:sz w:val="22"/>
          <w:szCs w:val="22"/>
          <w:lang w:val="ru-RU"/>
        </w:rPr>
        <w:t>13,</w:t>
      </w:r>
      <w:r w:rsidR="00A81FB7" w:rsidRPr="006B7927">
        <w:rPr>
          <w:rFonts w:ascii="Arial" w:hAnsi="Arial"/>
          <w:sz w:val="22"/>
          <w:szCs w:val="22"/>
          <w:lang w:val="ru-RU"/>
        </w:rPr>
        <w:t xml:space="preserve"> 187/13</w:t>
      </w:r>
      <w:r w:rsidR="00A668A5" w:rsidRPr="006B7927">
        <w:rPr>
          <w:rFonts w:ascii="Arial" w:hAnsi="Arial"/>
          <w:sz w:val="22"/>
          <w:szCs w:val="22"/>
          <w:lang w:val="ru-RU"/>
        </w:rPr>
        <w:t>,</w:t>
      </w:r>
      <w:r w:rsidR="00A81FB7" w:rsidRPr="006B7927">
        <w:rPr>
          <w:rFonts w:ascii="Arial" w:hAnsi="Arial"/>
          <w:sz w:val="22"/>
          <w:szCs w:val="22"/>
          <w:lang w:val="ru-RU"/>
        </w:rPr>
        <w:t xml:space="preserve"> 42/14</w:t>
      </w:r>
      <w:r w:rsidR="00A668A5" w:rsidRPr="006B7927">
        <w:rPr>
          <w:rFonts w:ascii="Arial" w:hAnsi="Arial"/>
          <w:sz w:val="22"/>
          <w:szCs w:val="22"/>
          <w:lang w:val="ru-RU"/>
        </w:rPr>
        <w:t>,</w:t>
      </w:r>
      <w:r w:rsidR="00A81FB7" w:rsidRPr="006B7927">
        <w:rPr>
          <w:rFonts w:ascii="Arial" w:hAnsi="Arial"/>
          <w:sz w:val="22"/>
          <w:szCs w:val="22"/>
          <w:lang w:val="ru-RU"/>
        </w:rPr>
        <w:t xml:space="preserve"> 112/</w:t>
      </w:r>
      <w:r w:rsidR="00A668A5" w:rsidRPr="006B7927">
        <w:rPr>
          <w:rFonts w:ascii="Arial" w:hAnsi="Arial"/>
          <w:sz w:val="22"/>
          <w:szCs w:val="22"/>
          <w:lang w:val="ru-RU"/>
        </w:rPr>
        <w:t>14,</w:t>
      </w:r>
      <w:r w:rsidR="00A81FB7" w:rsidRPr="006B7927">
        <w:rPr>
          <w:rFonts w:ascii="Arial" w:hAnsi="Arial"/>
          <w:sz w:val="22"/>
          <w:szCs w:val="22"/>
          <w:lang w:val="ru-RU"/>
        </w:rPr>
        <w:t xml:space="preserve"> 166/14</w:t>
      </w:r>
      <w:r w:rsidR="00A668A5" w:rsidRPr="006B7927">
        <w:rPr>
          <w:rFonts w:ascii="Arial" w:hAnsi="Arial"/>
          <w:sz w:val="22"/>
          <w:szCs w:val="22"/>
          <w:lang w:val="ru-RU"/>
        </w:rPr>
        <w:t>,</w:t>
      </w:r>
      <w:r w:rsidR="00A81FB7" w:rsidRPr="006B7927">
        <w:rPr>
          <w:rFonts w:ascii="Arial" w:hAnsi="Arial"/>
          <w:sz w:val="22"/>
          <w:szCs w:val="22"/>
          <w:lang w:val="ru-RU"/>
        </w:rPr>
        <w:t xml:space="preserve"> 44/</w:t>
      </w:r>
      <w:r w:rsidR="00A668A5" w:rsidRPr="006B7927">
        <w:rPr>
          <w:rFonts w:ascii="Arial" w:hAnsi="Arial"/>
          <w:sz w:val="22"/>
          <w:szCs w:val="22"/>
          <w:lang w:val="ru-RU"/>
        </w:rPr>
        <w:t>15, 97/</w:t>
      </w:r>
      <w:r w:rsidR="00A81FB7" w:rsidRPr="006B7927">
        <w:rPr>
          <w:rFonts w:ascii="Arial" w:hAnsi="Arial"/>
          <w:sz w:val="22"/>
          <w:szCs w:val="22"/>
          <w:lang w:val="ru-RU"/>
        </w:rPr>
        <w:t>15</w:t>
      </w:r>
      <w:r w:rsidR="00A668A5" w:rsidRPr="006B7927">
        <w:rPr>
          <w:rFonts w:ascii="Arial" w:hAnsi="Arial"/>
          <w:sz w:val="22"/>
          <w:szCs w:val="22"/>
          <w:lang w:val="ru-RU"/>
        </w:rPr>
        <w:t>,</w:t>
      </w:r>
      <w:r w:rsidR="00A81FB7" w:rsidRPr="006B7927">
        <w:rPr>
          <w:rFonts w:ascii="Arial" w:hAnsi="Arial"/>
          <w:sz w:val="22"/>
          <w:szCs w:val="22"/>
          <w:lang w:val="ru-RU"/>
        </w:rPr>
        <w:t xml:space="preserve"> 124/15</w:t>
      </w:r>
      <w:r w:rsidR="00A668A5" w:rsidRPr="006B7927">
        <w:rPr>
          <w:rFonts w:ascii="Arial" w:hAnsi="Arial"/>
          <w:sz w:val="22"/>
          <w:szCs w:val="22"/>
          <w:lang w:val="ru-RU"/>
        </w:rPr>
        <w:t>,</w:t>
      </w:r>
      <w:r w:rsidR="00A81FB7" w:rsidRPr="006B7927">
        <w:rPr>
          <w:rFonts w:ascii="Arial" w:hAnsi="Arial"/>
          <w:sz w:val="22"/>
          <w:szCs w:val="22"/>
          <w:lang w:val="ru-RU"/>
        </w:rPr>
        <w:t xml:space="preserve"> 129/15</w:t>
      </w:r>
      <w:r w:rsidR="00A668A5" w:rsidRPr="006B7927">
        <w:rPr>
          <w:rFonts w:ascii="Arial" w:hAnsi="Arial"/>
          <w:sz w:val="22"/>
          <w:szCs w:val="22"/>
          <w:lang w:val="ru-RU"/>
        </w:rPr>
        <w:t>,</w:t>
      </w:r>
      <w:r w:rsidR="00A81FB7" w:rsidRPr="006B7927">
        <w:rPr>
          <w:rFonts w:ascii="Arial" w:hAnsi="Arial"/>
          <w:sz w:val="22"/>
          <w:szCs w:val="22"/>
          <w:lang w:val="ru-RU"/>
        </w:rPr>
        <w:t xml:space="preserve"> 193/15</w:t>
      </w:r>
      <w:r w:rsidR="00A668A5" w:rsidRPr="006B7927">
        <w:rPr>
          <w:rFonts w:ascii="Arial" w:hAnsi="Arial"/>
          <w:sz w:val="22"/>
          <w:szCs w:val="22"/>
          <w:lang w:val="ru-RU"/>
        </w:rPr>
        <w:t xml:space="preserve">, </w:t>
      </w:r>
      <w:r w:rsidR="00A81FB7" w:rsidRPr="006B7927">
        <w:rPr>
          <w:rFonts w:ascii="Arial" w:hAnsi="Arial"/>
          <w:sz w:val="22"/>
          <w:szCs w:val="22"/>
          <w:lang w:val="ru-RU"/>
        </w:rPr>
        <w:t>37/16</w:t>
      </w:r>
      <w:r w:rsidR="00A668A5" w:rsidRPr="006B7927">
        <w:rPr>
          <w:rFonts w:ascii="Arial" w:hAnsi="Arial"/>
          <w:sz w:val="22"/>
          <w:szCs w:val="22"/>
          <w:lang w:val="ru-RU"/>
        </w:rPr>
        <w:t>,</w:t>
      </w:r>
      <w:r w:rsidR="00A81FB7" w:rsidRPr="006B7927">
        <w:rPr>
          <w:rFonts w:ascii="Arial" w:hAnsi="Arial"/>
          <w:sz w:val="22"/>
          <w:szCs w:val="22"/>
          <w:lang w:val="ru-RU"/>
        </w:rPr>
        <w:t xml:space="preserve"> 71/16</w:t>
      </w:r>
      <w:r w:rsidR="00A668A5" w:rsidRPr="006B7927">
        <w:rPr>
          <w:rFonts w:ascii="Arial" w:hAnsi="Arial"/>
          <w:sz w:val="22"/>
          <w:szCs w:val="22"/>
          <w:lang w:val="ru-RU"/>
        </w:rPr>
        <w:t>,</w:t>
      </w:r>
      <w:r w:rsidR="00BD4536">
        <w:rPr>
          <w:rFonts w:ascii="Arial" w:hAnsi="Arial"/>
          <w:sz w:val="22"/>
          <w:szCs w:val="22"/>
          <w:lang w:val="ru-RU"/>
        </w:rPr>
        <w:t xml:space="preserve"> 64/18, </w:t>
      </w:r>
      <w:r w:rsidR="00A81FB7" w:rsidRPr="006B7927">
        <w:rPr>
          <w:rFonts w:ascii="Arial" w:hAnsi="Arial"/>
          <w:sz w:val="22"/>
          <w:szCs w:val="22"/>
          <w:lang w:val="ru-RU"/>
        </w:rPr>
        <w:t>140/18</w:t>
      </w:r>
      <w:r w:rsidR="00BD4536">
        <w:rPr>
          <w:rFonts w:ascii="Arial" w:hAnsi="Arial"/>
          <w:sz w:val="22"/>
          <w:szCs w:val="22"/>
          <w:lang w:val="ru-RU"/>
        </w:rPr>
        <w:t xml:space="preserve"> и 163/18</w:t>
      </w:r>
      <w:r w:rsidR="00A81FB7">
        <w:rPr>
          <w:rFonts w:ascii="Arial" w:hAnsi="Arial"/>
          <w:sz w:val="22"/>
          <w:szCs w:val="22"/>
          <w:lang w:val="mk-MK"/>
        </w:rPr>
        <w:t>) м</w:t>
      </w:r>
      <w:r w:rsidR="00794AAA" w:rsidRPr="00B92048">
        <w:rPr>
          <w:rFonts w:ascii="Arial" w:hAnsi="Arial"/>
          <w:sz w:val="22"/>
          <w:szCs w:val="22"/>
          <w:lang w:val="mk-MK"/>
        </w:rPr>
        <w:t>инистерот за транспорт и врски донесе</w:t>
      </w:r>
    </w:p>
    <w:p w:rsidR="00794AAA" w:rsidRDefault="00794AAA" w:rsidP="00794AAA">
      <w:pPr>
        <w:rPr>
          <w:rFonts w:ascii="Arial" w:hAnsi="Arial"/>
          <w:sz w:val="22"/>
          <w:szCs w:val="22"/>
          <w:lang w:val="mk-MK"/>
        </w:rPr>
      </w:pPr>
    </w:p>
    <w:p w:rsidR="00E94C73" w:rsidRPr="00B92048" w:rsidRDefault="00E94C73" w:rsidP="00794AAA">
      <w:pPr>
        <w:rPr>
          <w:rFonts w:ascii="Arial" w:hAnsi="Arial"/>
          <w:sz w:val="22"/>
          <w:szCs w:val="22"/>
          <w:lang w:val="mk-MK"/>
        </w:rPr>
      </w:pPr>
    </w:p>
    <w:p w:rsidR="00794AAA" w:rsidRPr="00B92048" w:rsidRDefault="00794AAA" w:rsidP="00794AAA">
      <w:pPr>
        <w:jc w:val="center"/>
        <w:rPr>
          <w:rFonts w:ascii="Arial" w:hAnsi="Arial"/>
          <w:sz w:val="22"/>
          <w:szCs w:val="22"/>
          <w:lang w:val="mk-MK"/>
        </w:rPr>
      </w:pPr>
      <w:r w:rsidRPr="00B92048">
        <w:rPr>
          <w:rFonts w:ascii="Arial" w:hAnsi="Arial"/>
          <w:sz w:val="22"/>
          <w:szCs w:val="22"/>
          <w:lang w:val="mk-MK"/>
        </w:rPr>
        <w:t>ПРАВИЛНИК</w:t>
      </w:r>
    </w:p>
    <w:p w:rsidR="00794AAA" w:rsidRDefault="006263B6" w:rsidP="001405EB">
      <w:pPr>
        <w:jc w:val="center"/>
        <w:rPr>
          <w:rFonts w:ascii="Arial" w:hAnsi="Arial"/>
          <w:sz w:val="22"/>
          <w:szCs w:val="22"/>
          <w:lang w:val="mk-MK"/>
        </w:rPr>
      </w:pPr>
      <w:r>
        <w:rPr>
          <w:rFonts w:ascii="Arial" w:hAnsi="Arial"/>
          <w:sz w:val="22"/>
          <w:szCs w:val="22"/>
          <w:lang w:val="mk-MK"/>
        </w:rPr>
        <w:t xml:space="preserve">за </w:t>
      </w:r>
      <w:r w:rsidR="001405EB">
        <w:rPr>
          <w:rFonts w:ascii="Arial" w:hAnsi="Arial"/>
          <w:sz w:val="22"/>
          <w:szCs w:val="22"/>
          <w:lang w:val="mk-MK"/>
        </w:rPr>
        <w:t>н</w:t>
      </w:r>
      <w:r w:rsidR="001405EB" w:rsidRPr="001405EB">
        <w:rPr>
          <w:rFonts w:ascii="Arial" w:hAnsi="Arial"/>
          <w:sz w:val="22"/>
          <w:szCs w:val="22"/>
          <w:lang w:val="mk-MK"/>
        </w:rPr>
        <w:t xml:space="preserve">ачинот, постапката и програмата за полагање на испитот за добивање на СПК на возач, формата и содржината на пријавата за полагање на испит, записникот за положен испит </w:t>
      </w:r>
      <w:r w:rsidR="001405EB">
        <w:rPr>
          <w:rFonts w:ascii="Arial" w:hAnsi="Arial"/>
          <w:sz w:val="22"/>
          <w:szCs w:val="22"/>
          <w:lang w:val="mk-MK"/>
        </w:rPr>
        <w:t xml:space="preserve"> и на сертификатот</w:t>
      </w:r>
    </w:p>
    <w:p w:rsidR="006263B6" w:rsidRDefault="006263B6" w:rsidP="00794AAA">
      <w:pPr>
        <w:jc w:val="both"/>
        <w:rPr>
          <w:rFonts w:ascii="Arial" w:hAnsi="Arial"/>
          <w:sz w:val="22"/>
          <w:szCs w:val="22"/>
          <w:lang w:val="mk-MK"/>
        </w:rPr>
      </w:pPr>
    </w:p>
    <w:p w:rsidR="00E40E12" w:rsidRPr="00B92048" w:rsidRDefault="00E40E12" w:rsidP="00794AAA">
      <w:pPr>
        <w:jc w:val="both"/>
        <w:rPr>
          <w:rFonts w:ascii="Arial" w:hAnsi="Arial"/>
          <w:sz w:val="22"/>
          <w:szCs w:val="22"/>
          <w:lang w:val="mk-MK"/>
        </w:rPr>
      </w:pPr>
    </w:p>
    <w:p w:rsidR="00794AAA" w:rsidRPr="00B92048" w:rsidRDefault="00794AAA" w:rsidP="00DA3682">
      <w:pPr>
        <w:jc w:val="center"/>
        <w:rPr>
          <w:rFonts w:ascii="Arial" w:hAnsi="Arial"/>
          <w:sz w:val="22"/>
          <w:szCs w:val="22"/>
          <w:lang w:val="mk-MK"/>
        </w:rPr>
      </w:pPr>
      <w:r w:rsidRPr="00B92048">
        <w:rPr>
          <w:rFonts w:ascii="Arial" w:hAnsi="Arial"/>
          <w:sz w:val="22"/>
          <w:szCs w:val="22"/>
          <w:lang w:val="mk-MK"/>
        </w:rPr>
        <w:t>Член 1</w:t>
      </w:r>
    </w:p>
    <w:p w:rsidR="00A33C67" w:rsidRDefault="00794AAA" w:rsidP="00891B0F">
      <w:pPr>
        <w:ind w:firstLine="720"/>
        <w:jc w:val="both"/>
        <w:rPr>
          <w:rFonts w:ascii="Arial" w:hAnsi="Arial"/>
          <w:sz w:val="22"/>
          <w:szCs w:val="22"/>
          <w:lang w:val="mk-MK"/>
        </w:rPr>
      </w:pPr>
      <w:r w:rsidRPr="00B92048">
        <w:rPr>
          <w:rFonts w:ascii="Arial" w:hAnsi="Arial"/>
          <w:sz w:val="22"/>
          <w:szCs w:val="22"/>
          <w:lang w:val="mk-MK"/>
        </w:rPr>
        <w:t>Со овој правилник се пропишува</w:t>
      </w:r>
      <w:r w:rsidR="006263B6">
        <w:rPr>
          <w:rFonts w:ascii="Arial" w:hAnsi="Arial"/>
          <w:sz w:val="22"/>
          <w:szCs w:val="22"/>
          <w:lang w:val="mk-MK"/>
        </w:rPr>
        <w:t xml:space="preserve"> </w:t>
      </w:r>
      <w:r w:rsidR="007210D1">
        <w:rPr>
          <w:rFonts w:ascii="Arial" w:hAnsi="Arial"/>
          <w:sz w:val="22"/>
          <w:szCs w:val="22"/>
          <w:lang w:val="mk-MK"/>
        </w:rPr>
        <w:t>начинот,</w:t>
      </w:r>
      <w:r w:rsidR="006263B6">
        <w:rPr>
          <w:rFonts w:ascii="Arial" w:hAnsi="Arial"/>
          <w:sz w:val="22"/>
          <w:szCs w:val="22"/>
          <w:lang w:val="mk-MK"/>
        </w:rPr>
        <w:t xml:space="preserve"> постапката </w:t>
      </w:r>
      <w:r w:rsidR="007210D1">
        <w:rPr>
          <w:rFonts w:ascii="Arial" w:hAnsi="Arial"/>
          <w:sz w:val="22"/>
          <w:szCs w:val="22"/>
          <w:lang w:val="mk-MK"/>
        </w:rPr>
        <w:t xml:space="preserve">и програмата за полагање на испитот за добивање на СПК на возач, </w:t>
      </w:r>
      <w:r w:rsidR="00891B0F" w:rsidRPr="00B92048">
        <w:rPr>
          <w:rFonts w:ascii="Arial" w:hAnsi="Arial"/>
          <w:sz w:val="22"/>
          <w:szCs w:val="22"/>
          <w:lang w:val="mk-MK"/>
        </w:rPr>
        <w:t>форм</w:t>
      </w:r>
      <w:r w:rsidR="006263B6">
        <w:rPr>
          <w:rFonts w:ascii="Arial" w:hAnsi="Arial"/>
          <w:sz w:val="22"/>
          <w:szCs w:val="22"/>
          <w:lang w:val="mk-MK"/>
        </w:rPr>
        <w:t xml:space="preserve">ата и содржината на </w:t>
      </w:r>
      <w:r w:rsidR="007210D1">
        <w:rPr>
          <w:rFonts w:ascii="Arial" w:hAnsi="Arial"/>
          <w:sz w:val="22"/>
          <w:szCs w:val="22"/>
          <w:lang w:val="mk-MK"/>
        </w:rPr>
        <w:t xml:space="preserve">пријавата за полагање на испит, записникот за положен испит и </w:t>
      </w:r>
      <w:r w:rsidR="00F12CDA">
        <w:rPr>
          <w:rFonts w:ascii="Arial" w:hAnsi="Arial"/>
          <w:sz w:val="22"/>
          <w:szCs w:val="22"/>
          <w:lang w:val="mk-MK"/>
        </w:rPr>
        <w:t>на сертификатот.</w:t>
      </w:r>
    </w:p>
    <w:p w:rsidR="007210D1" w:rsidRPr="00B92048" w:rsidRDefault="007210D1" w:rsidP="00891B0F">
      <w:pPr>
        <w:ind w:firstLine="720"/>
        <w:jc w:val="both"/>
        <w:rPr>
          <w:rFonts w:ascii="Arial" w:hAnsi="Arial"/>
          <w:sz w:val="22"/>
          <w:szCs w:val="22"/>
          <w:lang w:val="mk-MK"/>
        </w:rPr>
      </w:pPr>
    </w:p>
    <w:p w:rsidR="00DA3C47" w:rsidRPr="00B92048" w:rsidRDefault="00DA3C47" w:rsidP="00DA3C47">
      <w:pPr>
        <w:ind w:firstLine="720"/>
        <w:jc w:val="both"/>
        <w:rPr>
          <w:rFonts w:ascii="Arial" w:hAnsi="Arial"/>
          <w:sz w:val="22"/>
          <w:szCs w:val="22"/>
          <w:lang w:val="mk-MK"/>
        </w:rPr>
      </w:pPr>
    </w:p>
    <w:p w:rsidR="00794AAA" w:rsidRPr="00B92048" w:rsidRDefault="00794AAA" w:rsidP="00DA3682">
      <w:pPr>
        <w:jc w:val="center"/>
        <w:rPr>
          <w:rFonts w:ascii="Arial" w:hAnsi="Arial"/>
          <w:sz w:val="22"/>
          <w:szCs w:val="22"/>
          <w:lang w:val="mk-MK"/>
        </w:rPr>
      </w:pPr>
      <w:r w:rsidRPr="00B92048">
        <w:rPr>
          <w:rFonts w:ascii="Arial" w:hAnsi="Arial"/>
          <w:sz w:val="22"/>
          <w:szCs w:val="22"/>
          <w:lang w:val="mk-MK"/>
        </w:rPr>
        <w:t>Член 2</w:t>
      </w:r>
    </w:p>
    <w:p w:rsidR="00E60694" w:rsidRDefault="007210D1" w:rsidP="007210D1">
      <w:pPr>
        <w:ind w:firstLine="720"/>
        <w:jc w:val="both"/>
        <w:rPr>
          <w:rFonts w:ascii="Arial" w:hAnsi="Arial"/>
          <w:sz w:val="22"/>
          <w:szCs w:val="22"/>
          <w:lang w:val="mk-MK"/>
        </w:rPr>
      </w:pPr>
      <w:r w:rsidRPr="007210D1">
        <w:rPr>
          <w:rFonts w:ascii="Arial" w:hAnsi="Arial" w:hint="eastAsia"/>
          <w:sz w:val="22"/>
          <w:szCs w:val="22"/>
          <w:lang w:val="mk-MK"/>
        </w:rPr>
        <w:t>Пријавувањето</w:t>
      </w:r>
      <w:r w:rsidRPr="007210D1">
        <w:rPr>
          <w:rFonts w:ascii="Arial" w:hAnsi="Arial"/>
          <w:sz w:val="22"/>
          <w:szCs w:val="22"/>
          <w:lang w:val="mk-MK"/>
        </w:rPr>
        <w:t xml:space="preserve"> </w:t>
      </w:r>
      <w:r w:rsidRPr="007210D1">
        <w:rPr>
          <w:rFonts w:ascii="Arial" w:hAnsi="Arial" w:hint="eastAsia"/>
          <w:sz w:val="22"/>
          <w:szCs w:val="22"/>
          <w:lang w:val="mk-MK"/>
        </w:rPr>
        <w:t>за</w:t>
      </w:r>
      <w:r w:rsidRPr="007210D1">
        <w:rPr>
          <w:rFonts w:ascii="Arial" w:hAnsi="Arial"/>
          <w:sz w:val="22"/>
          <w:szCs w:val="22"/>
          <w:lang w:val="mk-MK"/>
        </w:rPr>
        <w:t xml:space="preserve"> </w:t>
      </w:r>
      <w:r w:rsidRPr="007210D1">
        <w:rPr>
          <w:rFonts w:ascii="Arial" w:hAnsi="Arial" w:hint="eastAsia"/>
          <w:sz w:val="22"/>
          <w:szCs w:val="22"/>
          <w:lang w:val="mk-MK"/>
        </w:rPr>
        <w:t>полагање</w:t>
      </w:r>
      <w:r w:rsidRPr="007210D1">
        <w:rPr>
          <w:rFonts w:ascii="Arial" w:hAnsi="Arial"/>
          <w:sz w:val="22"/>
          <w:szCs w:val="22"/>
          <w:lang w:val="mk-MK"/>
        </w:rPr>
        <w:t xml:space="preserve"> </w:t>
      </w:r>
      <w:r w:rsidRPr="007210D1">
        <w:rPr>
          <w:rFonts w:ascii="Arial" w:hAnsi="Arial" w:hint="eastAsia"/>
          <w:sz w:val="22"/>
          <w:szCs w:val="22"/>
          <w:lang w:val="mk-MK"/>
        </w:rPr>
        <w:t>на</w:t>
      </w:r>
      <w:r w:rsidRPr="007210D1">
        <w:rPr>
          <w:rFonts w:ascii="Arial" w:hAnsi="Arial"/>
          <w:sz w:val="22"/>
          <w:szCs w:val="22"/>
          <w:lang w:val="mk-MK"/>
        </w:rPr>
        <w:t xml:space="preserve"> </w:t>
      </w:r>
      <w:r w:rsidRPr="007210D1">
        <w:rPr>
          <w:rFonts w:ascii="Arial" w:hAnsi="Arial" w:hint="eastAsia"/>
          <w:sz w:val="22"/>
          <w:szCs w:val="22"/>
          <w:lang w:val="mk-MK"/>
        </w:rPr>
        <w:t>испитот</w:t>
      </w:r>
      <w:r w:rsidRPr="007210D1">
        <w:rPr>
          <w:rFonts w:ascii="Arial" w:hAnsi="Arial"/>
          <w:sz w:val="22"/>
          <w:szCs w:val="22"/>
          <w:lang w:val="mk-MK"/>
        </w:rPr>
        <w:t xml:space="preserve"> </w:t>
      </w:r>
      <w:r w:rsidR="000037A3">
        <w:rPr>
          <w:rFonts w:ascii="Arial" w:hAnsi="Arial"/>
          <w:sz w:val="22"/>
          <w:szCs w:val="22"/>
          <w:lang w:val="mk-MK"/>
        </w:rPr>
        <w:t xml:space="preserve">за добивање на СПК на возач </w:t>
      </w:r>
      <w:r w:rsidRPr="007210D1">
        <w:rPr>
          <w:rFonts w:ascii="Arial" w:hAnsi="Arial" w:hint="eastAsia"/>
          <w:sz w:val="22"/>
          <w:szCs w:val="22"/>
          <w:lang w:val="mk-MK"/>
        </w:rPr>
        <w:t>се</w:t>
      </w:r>
      <w:r w:rsidRPr="007210D1">
        <w:rPr>
          <w:rFonts w:ascii="Arial" w:hAnsi="Arial"/>
          <w:sz w:val="22"/>
          <w:szCs w:val="22"/>
          <w:lang w:val="mk-MK"/>
        </w:rPr>
        <w:t xml:space="preserve"> </w:t>
      </w:r>
      <w:r w:rsidRPr="007210D1">
        <w:rPr>
          <w:rFonts w:ascii="Arial" w:hAnsi="Arial" w:hint="eastAsia"/>
          <w:sz w:val="22"/>
          <w:szCs w:val="22"/>
          <w:lang w:val="mk-MK"/>
        </w:rPr>
        <w:t>врши</w:t>
      </w:r>
      <w:r w:rsidRPr="007210D1">
        <w:rPr>
          <w:rFonts w:ascii="Arial" w:hAnsi="Arial"/>
          <w:sz w:val="22"/>
          <w:szCs w:val="22"/>
          <w:lang w:val="mk-MK"/>
        </w:rPr>
        <w:t xml:space="preserve"> </w:t>
      </w:r>
      <w:r w:rsidRPr="007210D1">
        <w:rPr>
          <w:rFonts w:ascii="Arial" w:hAnsi="Arial" w:hint="eastAsia"/>
          <w:sz w:val="22"/>
          <w:szCs w:val="22"/>
          <w:lang w:val="mk-MK"/>
        </w:rPr>
        <w:t>со</w:t>
      </w:r>
      <w:r w:rsidRPr="007210D1">
        <w:rPr>
          <w:rFonts w:ascii="Arial" w:hAnsi="Arial"/>
          <w:sz w:val="22"/>
          <w:szCs w:val="22"/>
          <w:lang w:val="mk-MK"/>
        </w:rPr>
        <w:t xml:space="preserve"> </w:t>
      </w:r>
      <w:r w:rsidRPr="007210D1">
        <w:rPr>
          <w:rFonts w:ascii="Arial" w:hAnsi="Arial" w:hint="eastAsia"/>
          <w:sz w:val="22"/>
          <w:szCs w:val="22"/>
          <w:lang w:val="mk-MK"/>
        </w:rPr>
        <w:t>поднесување</w:t>
      </w:r>
      <w:r w:rsidRPr="007210D1">
        <w:rPr>
          <w:rFonts w:ascii="Arial" w:hAnsi="Arial"/>
          <w:sz w:val="22"/>
          <w:szCs w:val="22"/>
          <w:lang w:val="mk-MK"/>
        </w:rPr>
        <w:t xml:space="preserve"> </w:t>
      </w:r>
      <w:r w:rsidRPr="007210D1">
        <w:rPr>
          <w:rFonts w:ascii="Arial" w:hAnsi="Arial" w:hint="eastAsia"/>
          <w:sz w:val="22"/>
          <w:szCs w:val="22"/>
          <w:lang w:val="mk-MK"/>
        </w:rPr>
        <w:t>на</w:t>
      </w:r>
      <w:r w:rsidRPr="007210D1">
        <w:rPr>
          <w:rFonts w:ascii="Arial" w:hAnsi="Arial"/>
          <w:sz w:val="22"/>
          <w:szCs w:val="22"/>
          <w:lang w:val="mk-MK"/>
        </w:rPr>
        <w:t xml:space="preserve"> </w:t>
      </w:r>
      <w:r w:rsidRPr="007210D1">
        <w:rPr>
          <w:rFonts w:ascii="Arial" w:hAnsi="Arial" w:hint="eastAsia"/>
          <w:sz w:val="22"/>
          <w:szCs w:val="22"/>
          <w:lang w:val="mk-MK"/>
        </w:rPr>
        <w:t>пријава</w:t>
      </w:r>
      <w:r w:rsidRPr="007210D1">
        <w:rPr>
          <w:rFonts w:ascii="Arial" w:hAnsi="Arial"/>
          <w:sz w:val="22"/>
          <w:szCs w:val="22"/>
          <w:lang w:val="mk-MK"/>
        </w:rPr>
        <w:t xml:space="preserve"> </w:t>
      </w:r>
      <w:r>
        <w:rPr>
          <w:rFonts w:ascii="Arial" w:hAnsi="Arial"/>
          <w:sz w:val="22"/>
          <w:szCs w:val="22"/>
          <w:lang w:val="mk-MK"/>
        </w:rPr>
        <w:t xml:space="preserve">за полагање на испитот </w:t>
      </w:r>
      <w:r w:rsidRPr="007210D1">
        <w:rPr>
          <w:rFonts w:ascii="Arial" w:hAnsi="Arial" w:hint="eastAsia"/>
          <w:sz w:val="22"/>
          <w:szCs w:val="22"/>
          <w:lang w:val="mk-MK"/>
        </w:rPr>
        <w:t>до</w:t>
      </w:r>
      <w:r w:rsidRPr="007210D1">
        <w:rPr>
          <w:rFonts w:ascii="Arial" w:hAnsi="Arial"/>
          <w:sz w:val="22"/>
          <w:szCs w:val="22"/>
          <w:lang w:val="mk-MK"/>
        </w:rPr>
        <w:t xml:space="preserve"> </w:t>
      </w:r>
      <w:r w:rsidRPr="007210D1">
        <w:rPr>
          <w:rFonts w:ascii="Arial" w:hAnsi="Arial" w:hint="eastAsia"/>
          <w:sz w:val="22"/>
          <w:szCs w:val="22"/>
          <w:lang w:val="mk-MK"/>
        </w:rPr>
        <w:t>Министерството</w:t>
      </w:r>
      <w:r w:rsidRPr="007210D1">
        <w:rPr>
          <w:rFonts w:ascii="Arial" w:hAnsi="Arial"/>
          <w:sz w:val="22"/>
          <w:szCs w:val="22"/>
          <w:lang w:val="mk-MK"/>
        </w:rPr>
        <w:t xml:space="preserve"> </w:t>
      </w:r>
      <w:r w:rsidRPr="007210D1">
        <w:rPr>
          <w:rFonts w:ascii="Arial" w:hAnsi="Arial" w:hint="eastAsia"/>
          <w:sz w:val="22"/>
          <w:szCs w:val="22"/>
          <w:lang w:val="mk-MK"/>
        </w:rPr>
        <w:t>за</w:t>
      </w:r>
      <w:r w:rsidRPr="007210D1">
        <w:rPr>
          <w:rFonts w:ascii="Arial" w:hAnsi="Arial"/>
          <w:sz w:val="22"/>
          <w:szCs w:val="22"/>
          <w:lang w:val="mk-MK"/>
        </w:rPr>
        <w:t xml:space="preserve"> </w:t>
      </w:r>
      <w:r w:rsidRPr="007210D1">
        <w:rPr>
          <w:rFonts w:ascii="Arial" w:hAnsi="Arial" w:hint="eastAsia"/>
          <w:sz w:val="22"/>
          <w:szCs w:val="22"/>
          <w:lang w:val="mk-MK"/>
        </w:rPr>
        <w:t>транспорт</w:t>
      </w:r>
      <w:r w:rsidRPr="007210D1">
        <w:rPr>
          <w:rFonts w:ascii="Arial" w:hAnsi="Arial"/>
          <w:sz w:val="22"/>
          <w:szCs w:val="22"/>
          <w:lang w:val="mk-MK"/>
        </w:rPr>
        <w:t xml:space="preserve"> </w:t>
      </w:r>
      <w:r w:rsidRPr="007210D1">
        <w:rPr>
          <w:rFonts w:ascii="Arial" w:hAnsi="Arial" w:hint="eastAsia"/>
          <w:sz w:val="22"/>
          <w:szCs w:val="22"/>
          <w:lang w:val="mk-MK"/>
        </w:rPr>
        <w:t>и</w:t>
      </w:r>
      <w:r w:rsidRPr="007210D1">
        <w:rPr>
          <w:rFonts w:ascii="Arial" w:hAnsi="Arial"/>
          <w:sz w:val="22"/>
          <w:szCs w:val="22"/>
          <w:lang w:val="mk-MK"/>
        </w:rPr>
        <w:t xml:space="preserve"> </w:t>
      </w:r>
      <w:r w:rsidRPr="007210D1">
        <w:rPr>
          <w:rFonts w:ascii="Arial" w:hAnsi="Arial" w:hint="eastAsia"/>
          <w:sz w:val="22"/>
          <w:szCs w:val="22"/>
          <w:lang w:val="mk-MK"/>
        </w:rPr>
        <w:t>врски</w:t>
      </w:r>
      <w:r w:rsidRPr="007210D1">
        <w:rPr>
          <w:rFonts w:ascii="Arial" w:hAnsi="Arial"/>
          <w:sz w:val="22"/>
          <w:szCs w:val="22"/>
          <w:lang w:val="mk-MK"/>
        </w:rPr>
        <w:t xml:space="preserve"> </w:t>
      </w:r>
      <w:r w:rsidRPr="007210D1">
        <w:rPr>
          <w:rFonts w:ascii="Arial" w:hAnsi="Arial" w:hint="eastAsia"/>
          <w:sz w:val="22"/>
          <w:szCs w:val="22"/>
          <w:lang w:val="mk-MK"/>
        </w:rPr>
        <w:t>најдоцна</w:t>
      </w:r>
      <w:r w:rsidR="000037A3">
        <w:rPr>
          <w:rFonts w:ascii="Arial" w:hAnsi="Arial"/>
          <w:sz w:val="22"/>
          <w:szCs w:val="22"/>
          <w:lang w:val="mk-MK"/>
        </w:rPr>
        <w:t xml:space="preserve"> пет</w:t>
      </w:r>
      <w:r w:rsidRPr="007210D1">
        <w:rPr>
          <w:rFonts w:ascii="Arial" w:hAnsi="Arial"/>
          <w:sz w:val="22"/>
          <w:szCs w:val="22"/>
          <w:lang w:val="mk-MK"/>
        </w:rPr>
        <w:t xml:space="preserve"> </w:t>
      </w:r>
      <w:r w:rsidRPr="007210D1">
        <w:rPr>
          <w:rFonts w:ascii="Arial" w:hAnsi="Arial" w:hint="eastAsia"/>
          <w:sz w:val="22"/>
          <w:szCs w:val="22"/>
          <w:lang w:val="mk-MK"/>
        </w:rPr>
        <w:t>дена</w:t>
      </w:r>
      <w:r w:rsidRPr="007210D1">
        <w:rPr>
          <w:rFonts w:ascii="Arial" w:hAnsi="Arial"/>
          <w:sz w:val="22"/>
          <w:szCs w:val="22"/>
          <w:lang w:val="mk-MK"/>
        </w:rPr>
        <w:t xml:space="preserve"> </w:t>
      </w:r>
      <w:r w:rsidRPr="007210D1">
        <w:rPr>
          <w:rFonts w:ascii="Arial" w:hAnsi="Arial" w:hint="eastAsia"/>
          <w:sz w:val="22"/>
          <w:szCs w:val="22"/>
          <w:lang w:val="mk-MK"/>
        </w:rPr>
        <w:t>пред</w:t>
      </w:r>
      <w:r w:rsidRPr="007210D1">
        <w:rPr>
          <w:rFonts w:ascii="Arial" w:hAnsi="Arial"/>
          <w:sz w:val="22"/>
          <w:szCs w:val="22"/>
          <w:lang w:val="mk-MK"/>
        </w:rPr>
        <w:t xml:space="preserve"> </w:t>
      </w:r>
      <w:r w:rsidRPr="007210D1">
        <w:rPr>
          <w:rFonts w:ascii="Arial" w:hAnsi="Arial" w:hint="eastAsia"/>
          <w:sz w:val="22"/>
          <w:szCs w:val="22"/>
          <w:lang w:val="mk-MK"/>
        </w:rPr>
        <w:t>денот</w:t>
      </w:r>
      <w:r w:rsidRPr="007210D1">
        <w:rPr>
          <w:rFonts w:ascii="Arial" w:hAnsi="Arial"/>
          <w:sz w:val="22"/>
          <w:szCs w:val="22"/>
          <w:lang w:val="mk-MK"/>
        </w:rPr>
        <w:t xml:space="preserve"> </w:t>
      </w:r>
      <w:r w:rsidRPr="007210D1">
        <w:rPr>
          <w:rFonts w:ascii="Arial" w:hAnsi="Arial" w:hint="eastAsia"/>
          <w:sz w:val="22"/>
          <w:szCs w:val="22"/>
          <w:lang w:val="mk-MK"/>
        </w:rPr>
        <w:t>на</w:t>
      </w:r>
      <w:r w:rsidRPr="007210D1">
        <w:rPr>
          <w:rFonts w:ascii="Arial" w:hAnsi="Arial"/>
          <w:sz w:val="22"/>
          <w:szCs w:val="22"/>
          <w:lang w:val="mk-MK"/>
        </w:rPr>
        <w:t xml:space="preserve"> </w:t>
      </w:r>
      <w:r w:rsidRPr="007210D1">
        <w:rPr>
          <w:rFonts w:ascii="Arial" w:hAnsi="Arial" w:hint="eastAsia"/>
          <w:sz w:val="22"/>
          <w:szCs w:val="22"/>
          <w:lang w:val="mk-MK"/>
        </w:rPr>
        <w:t>одржување</w:t>
      </w:r>
      <w:r w:rsidRPr="007210D1">
        <w:rPr>
          <w:rFonts w:ascii="Arial" w:hAnsi="Arial"/>
          <w:sz w:val="22"/>
          <w:szCs w:val="22"/>
          <w:lang w:val="mk-MK"/>
        </w:rPr>
        <w:t xml:space="preserve"> </w:t>
      </w:r>
      <w:r w:rsidRPr="007210D1">
        <w:rPr>
          <w:rFonts w:ascii="Arial" w:hAnsi="Arial" w:hint="eastAsia"/>
          <w:sz w:val="22"/>
          <w:szCs w:val="22"/>
          <w:lang w:val="mk-MK"/>
        </w:rPr>
        <w:t>на</w:t>
      </w:r>
      <w:r w:rsidRPr="007210D1">
        <w:rPr>
          <w:rFonts w:ascii="Arial" w:hAnsi="Arial"/>
          <w:sz w:val="22"/>
          <w:szCs w:val="22"/>
          <w:lang w:val="mk-MK"/>
        </w:rPr>
        <w:t xml:space="preserve"> </w:t>
      </w:r>
      <w:r w:rsidRPr="007210D1">
        <w:rPr>
          <w:rFonts w:ascii="Arial" w:hAnsi="Arial" w:hint="eastAsia"/>
          <w:sz w:val="22"/>
          <w:szCs w:val="22"/>
          <w:lang w:val="mk-MK"/>
        </w:rPr>
        <w:t>испитот</w:t>
      </w:r>
      <w:r w:rsidRPr="007210D1">
        <w:rPr>
          <w:rFonts w:ascii="Arial" w:hAnsi="Arial"/>
          <w:sz w:val="22"/>
          <w:szCs w:val="22"/>
          <w:lang w:val="mk-MK"/>
        </w:rPr>
        <w:t xml:space="preserve">. </w:t>
      </w:r>
    </w:p>
    <w:p w:rsidR="007210D1" w:rsidRDefault="007210D1" w:rsidP="007210D1">
      <w:pPr>
        <w:ind w:firstLine="720"/>
        <w:jc w:val="both"/>
        <w:rPr>
          <w:rFonts w:ascii="Arial" w:hAnsi="Arial"/>
          <w:sz w:val="22"/>
          <w:szCs w:val="22"/>
          <w:lang w:val="mk-MK"/>
        </w:rPr>
      </w:pPr>
      <w:r w:rsidRPr="007210D1">
        <w:rPr>
          <w:rFonts w:ascii="Arial" w:hAnsi="Arial" w:hint="eastAsia"/>
          <w:sz w:val="22"/>
          <w:szCs w:val="22"/>
          <w:lang w:val="mk-MK"/>
        </w:rPr>
        <w:t>Кон</w:t>
      </w:r>
      <w:r w:rsidRPr="007210D1">
        <w:rPr>
          <w:rFonts w:ascii="Arial" w:hAnsi="Arial"/>
          <w:sz w:val="22"/>
          <w:szCs w:val="22"/>
          <w:lang w:val="mk-MK"/>
        </w:rPr>
        <w:t xml:space="preserve"> </w:t>
      </w:r>
      <w:r w:rsidRPr="007210D1">
        <w:rPr>
          <w:rFonts w:ascii="Arial" w:hAnsi="Arial" w:hint="eastAsia"/>
          <w:sz w:val="22"/>
          <w:szCs w:val="22"/>
          <w:lang w:val="mk-MK"/>
        </w:rPr>
        <w:t>пријавата</w:t>
      </w:r>
      <w:r w:rsidRPr="007210D1">
        <w:rPr>
          <w:rFonts w:ascii="Arial" w:hAnsi="Arial"/>
          <w:sz w:val="22"/>
          <w:szCs w:val="22"/>
          <w:lang w:val="mk-MK"/>
        </w:rPr>
        <w:t xml:space="preserve"> </w:t>
      </w:r>
      <w:r w:rsidR="000037A3">
        <w:rPr>
          <w:rFonts w:ascii="Arial" w:hAnsi="Arial"/>
          <w:sz w:val="22"/>
          <w:szCs w:val="22"/>
          <w:lang w:val="mk-MK"/>
        </w:rPr>
        <w:t>од став 1 на овој член с</w:t>
      </w:r>
      <w:r w:rsidRPr="007210D1">
        <w:rPr>
          <w:rFonts w:ascii="Arial" w:hAnsi="Arial" w:hint="eastAsia"/>
          <w:sz w:val="22"/>
          <w:szCs w:val="22"/>
          <w:lang w:val="mk-MK"/>
        </w:rPr>
        <w:t>е</w:t>
      </w:r>
      <w:r w:rsidRPr="007210D1">
        <w:rPr>
          <w:rFonts w:ascii="Arial" w:hAnsi="Arial"/>
          <w:sz w:val="22"/>
          <w:szCs w:val="22"/>
          <w:lang w:val="mk-MK"/>
        </w:rPr>
        <w:t xml:space="preserve"> </w:t>
      </w:r>
      <w:r w:rsidRPr="007210D1">
        <w:rPr>
          <w:rFonts w:ascii="Arial" w:hAnsi="Arial" w:hint="eastAsia"/>
          <w:sz w:val="22"/>
          <w:szCs w:val="22"/>
          <w:lang w:val="mk-MK"/>
        </w:rPr>
        <w:t>приложува</w:t>
      </w:r>
      <w:r w:rsidRPr="007210D1">
        <w:rPr>
          <w:rFonts w:ascii="Arial" w:hAnsi="Arial"/>
          <w:sz w:val="22"/>
          <w:szCs w:val="22"/>
          <w:lang w:val="mk-MK"/>
        </w:rPr>
        <w:t xml:space="preserve"> </w:t>
      </w:r>
      <w:r w:rsidRPr="007210D1">
        <w:rPr>
          <w:rFonts w:ascii="Arial" w:hAnsi="Arial" w:hint="eastAsia"/>
          <w:sz w:val="22"/>
          <w:szCs w:val="22"/>
          <w:lang w:val="mk-MK"/>
        </w:rPr>
        <w:t>и</w:t>
      </w:r>
      <w:r w:rsidRPr="007210D1">
        <w:rPr>
          <w:rFonts w:ascii="Arial" w:hAnsi="Arial"/>
          <w:sz w:val="22"/>
          <w:szCs w:val="22"/>
          <w:lang w:val="mk-MK"/>
        </w:rPr>
        <w:t xml:space="preserve"> </w:t>
      </w:r>
      <w:r w:rsidRPr="007210D1">
        <w:rPr>
          <w:rFonts w:ascii="Arial" w:hAnsi="Arial" w:hint="eastAsia"/>
          <w:sz w:val="22"/>
          <w:szCs w:val="22"/>
          <w:lang w:val="mk-MK"/>
        </w:rPr>
        <w:t>потврда</w:t>
      </w:r>
      <w:r w:rsidRPr="007210D1">
        <w:rPr>
          <w:rFonts w:ascii="Arial" w:hAnsi="Arial"/>
          <w:sz w:val="22"/>
          <w:szCs w:val="22"/>
          <w:lang w:val="mk-MK"/>
        </w:rPr>
        <w:t xml:space="preserve"> </w:t>
      </w:r>
      <w:r w:rsidRPr="007210D1">
        <w:rPr>
          <w:rFonts w:ascii="Arial" w:hAnsi="Arial" w:hint="eastAsia"/>
          <w:sz w:val="22"/>
          <w:szCs w:val="22"/>
          <w:lang w:val="mk-MK"/>
        </w:rPr>
        <w:t>за</w:t>
      </w:r>
      <w:r w:rsidRPr="007210D1">
        <w:rPr>
          <w:rFonts w:ascii="Arial" w:hAnsi="Arial"/>
          <w:sz w:val="22"/>
          <w:szCs w:val="22"/>
          <w:lang w:val="mk-MK"/>
        </w:rPr>
        <w:t xml:space="preserve"> </w:t>
      </w:r>
      <w:r w:rsidRPr="007210D1">
        <w:rPr>
          <w:rFonts w:ascii="Arial" w:hAnsi="Arial" w:hint="eastAsia"/>
          <w:sz w:val="22"/>
          <w:szCs w:val="22"/>
          <w:lang w:val="mk-MK"/>
        </w:rPr>
        <w:t>завршена</w:t>
      </w:r>
      <w:r w:rsidRPr="007210D1">
        <w:rPr>
          <w:rFonts w:ascii="Arial" w:hAnsi="Arial"/>
          <w:sz w:val="22"/>
          <w:szCs w:val="22"/>
          <w:lang w:val="mk-MK"/>
        </w:rPr>
        <w:t xml:space="preserve"> </w:t>
      </w:r>
      <w:r w:rsidRPr="007210D1">
        <w:rPr>
          <w:rFonts w:ascii="Arial" w:hAnsi="Arial" w:hint="eastAsia"/>
          <w:sz w:val="22"/>
          <w:szCs w:val="22"/>
          <w:lang w:val="mk-MK"/>
        </w:rPr>
        <w:t>обука</w:t>
      </w:r>
      <w:r w:rsidRPr="007210D1">
        <w:rPr>
          <w:rFonts w:ascii="Arial" w:hAnsi="Arial"/>
          <w:sz w:val="22"/>
          <w:szCs w:val="22"/>
          <w:lang w:val="mk-MK"/>
        </w:rPr>
        <w:t xml:space="preserve"> </w:t>
      </w:r>
      <w:r w:rsidRPr="007210D1">
        <w:rPr>
          <w:rFonts w:ascii="Arial" w:hAnsi="Arial" w:hint="eastAsia"/>
          <w:sz w:val="22"/>
          <w:szCs w:val="22"/>
          <w:lang w:val="mk-MK"/>
        </w:rPr>
        <w:t>од</w:t>
      </w:r>
      <w:r w:rsidRPr="007210D1">
        <w:rPr>
          <w:rFonts w:ascii="Arial" w:hAnsi="Arial"/>
          <w:sz w:val="22"/>
          <w:szCs w:val="22"/>
          <w:lang w:val="mk-MK"/>
        </w:rPr>
        <w:t xml:space="preserve"> </w:t>
      </w:r>
      <w:r w:rsidRPr="007210D1">
        <w:rPr>
          <w:rFonts w:ascii="Arial" w:hAnsi="Arial" w:hint="eastAsia"/>
          <w:sz w:val="22"/>
          <w:szCs w:val="22"/>
          <w:lang w:val="mk-MK"/>
        </w:rPr>
        <w:t>правно</w:t>
      </w:r>
      <w:r w:rsidRPr="007210D1">
        <w:rPr>
          <w:rFonts w:ascii="Arial" w:hAnsi="Arial"/>
          <w:sz w:val="22"/>
          <w:szCs w:val="22"/>
          <w:lang w:val="mk-MK"/>
        </w:rPr>
        <w:t xml:space="preserve"> </w:t>
      </w:r>
      <w:r w:rsidRPr="007210D1">
        <w:rPr>
          <w:rFonts w:ascii="Arial" w:hAnsi="Arial" w:hint="eastAsia"/>
          <w:sz w:val="22"/>
          <w:szCs w:val="22"/>
          <w:lang w:val="mk-MK"/>
        </w:rPr>
        <w:t>лице</w:t>
      </w:r>
      <w:r w:rsidRPr="007210D1">
        <w:rPr>
          <w:rFonts w:ascii="Arial" w:hAnsi="Arial"/>
          <w:sz w:val="22"/>
          <w:szCs w:val="22"/>
          <w:lang w:val="mk-MK"/>
        </w:rPr>
        <w:t xml:space="preserve"> </w:t>
      </w:r>
      <w:r w:rsidRPr="007210D1">
        <w:rPr>
          <w:rFonts w:ascii="Arial" w:hAnsi="Arial" w:hint="eastAsia"/>
          <w:sz w:val="22"/>
          <w:szCs w:val="22"/>
          <w:lang w:val="mk-MK"/>
        </w:rPr>
        <w:t>овластено</w:t>
      </w:r>
      <w:r w:rsidRPr="007210D1">
        <w:rPr>
          <w:rFonts w:ascii="Arial" w:hAnsi="Arial"/>
          <w:sz w:val="22"/>
          <w:szCs w:val="22"/>
          <w:lang w:val="mk-MK"/>
        </w:rPr>
        <w:t xml:space="preserve"> </w:t>
      </w:r>
      <w:r w:rsidRPr="007210D1">
        <w:rPr>
          <w:rFonts w:ascii="Arial" w:hAnsi="Arial" w:hint="eastAsia"/>
          <w:sz w:val="22"/>
          <w:szCs w:val="22"/>
          <w:lang w:val="mk-MK"/>
        </w:rPr>
        <w:t>од</w:t>
      </w:r>
      <w:r w:rsidRPr="007210D1">
        <w:rPr>
          <w:rFonts w:ascii="Arial" w:hAnsi="Arial"/>
          <w:sz w:val="22"/>
          <w:szCs w:val="22"/>
          <w:lang w:val="mk-MK"/>
        </w:rPr>
        <w:t xml:space="preserve"> </w:t>
      </w:r>
      <w:r w:rsidRPr="007210D1">
        <w:rPr>
          <w:rFonts w:ascii="Arial" w:hAnsi="Arial" w:hint="eastAsia"/>
          <w:sz w:val="22"/>
          <w:szCs w:val="22"/>
          <w:lang w:val="mk-MK"/>
        </w:rPr>
        <w:t>министерот</w:t>
      </w:r>
      <w:r w:rsidRPr="007210D1">
        <w:rPr>
          <w:rFonts w:ascii="Arial" w:hAnsi="Arial"/>
          <w:sz w:val="22"/>
          <w:szCs w:val="22"/>
          <w:lang w:val="mk-MK"/>
        </w:rPr>
        <w:t xml:space="preserve"> </w:t>
      </w:r>
      <w:r w:rsidRPr="007210D1">
        <w:rPr>
          <w:rFonts w:ascii="Arial" w:hAnsi="Arial" w:hint="eastAsia"/>
          <w:sz w:val="22"/>
          <w:szCs w:val="22"/>
          <w:lang w:val="mk-MK"/>
        </w:rPr>
        <w:t>за</w:t>
      </w:r>
      <w:r w:rsidRPr="007210D1">
        <w:rPr>
          <w:rFonts w:ascii="Arial" w:hAnsi="Arial"/>
          <w:sz w:val="22"/>
          <w:szCs w:val="22"/>
          <w:lang w:val="mk-MK"/>
        </w:rPr>
        <w:t xml:space="preserve"> </w:t>
      </w:r>
      <w:r w:rsidRPr="007210D1">
        <w:rPr>
          <w:rFonts w:ascii="Arial" w:hAnsi="Arial" w:hint="eastAsia"/>
          <w:sz w:val="22"/>
          <w:szCs w:val="22"/>
          <w:lang w:val="mk-MK"/>
        </w:rPr>
        <w:t>транспорт</w:t>
      </w:r>
      <w:r w:rsidRPr="007210D1">
        <w:rPr>
          <w:rFonts w:ascii="Arial" w:hAnsi="Arial"/>
          <w:sz w:val="22"/>
          <w:szCs w:val="22"/>
          <w:lang w:val="mk-MK"/>
        </w:rPr>
        <w:t xml:space="preserve"> </w:t>
      </w:r>
      <w:r w:rsidRPr="007210D1">
        <w:rPr>
          <w:rFonts w:ascii="Arial" w:hAnsi="Arial" w:hint="eastAsia"/>
          <w:sz w:val="22"/>
          <w:szCs w:val="22"/>
          <w:lang w:val="mk-MK"/>
        </w:rPr>
        <w:t>и</w:t>
      </w:r>
      <w:r w:rsidRPr="007210D1">
        <w:rPr>
          <w:rFonts w:ascii="Arial" w:hAnsi="Arial"/>
          <w:sz w:val="22"/>
          <w:szCs w:val="22"/>
          <w:lang w:val="mk-MK"/>
        </w:rPr>
        <w:t xml:space="preserve"> </w:t>
      </w:r>
      <w:r w:rsidRPr="007210D1">
        <w:rPr>
          <w:rFonts w:ascii="Arial" w:hAnsi="Arial" w:hint="eastAsia"/>
          <w:sz w:val="22"/>
          <w:szCs w:val="22"/>
          <w:lang w:val="mk-MK"/>
        </w:rPr>
        <w:t>врски</w:t>
      </w:r>
      <w:r w:rsidRPr="007210D1">
        <w:rPr>
          <w:rFonts w:ascii="Arial" w:hAnsi="Arial"/>
          <w:sz w:val="22"/>
          <w:szCs w:val="22"/>
          <w:lang w:val="mk-MK"/>
        </w:rPr>
        <w:t xml:space="preserve"> </w:t>
      </w:r>
      <w:r w:rsidRPr="007210D1">
        <w:rPr>
          <w:rFonts w:ascii="Arial" w:hAnsi="Arial" w:hint="eastAsia"/>
          <w:sz w:val="22"/>
          <w:szCs w:val="22"/>
          <w:lang w:val="mk-MK"/>
        </w:rPr>
        <w:t>за</w:t>
      </w:r>
      <w:r w:rsidRPr="007210D1">
        <w:rPr>
          <w:rFonts w:ascii="Arial" w:hAnsi="Arial"/>
          <w:sz w:val="22"/>
          <w:szCs w:val="22"/>
          <w:lang w:val="mk-MK"/>
        </w:rPr>
        <w:t xml:space="preserve"> </w:t>
      </w:r>
      <w:r w:rsidRPr="007210D1">
        <w:rPr>
          <w:rFonts w:ascii="Arial" w:hAnsi="Arial" w:hint="eastAsia"/>
          <w:sz w:val="22"/>
          <w:szCs w:val="22"/>
          <w:lang w:val="mk-MK"/>
        </w:rPr>
        <w:t>стручно</w:t>
      </w:r>
      <w:r w:rsidRPr="007210D1">
        <w:rPr>
          <w:rFonts w:ascii="Arial" w:hAnsi="Arial"/>
          <w:sz w:val="22"/>
          <w:szCs w:val="22"/>
          <w:lang w:val="mk-MK"/>
        </w:rPr>
        <w:t xml:space="preserve"> </w:t>
      </w:r>
      <w:r w:rsidRPr="007210D1">
        <w:rPr>
          <w:rFonts w:ascii="Arial" w:hAnsi="Arial" w:hint="eastAsia"/>
          <w:sz w:val="22"/>
          <w:szCs w:val="22"/>
          <w:lang w:val="mk-MK"/>
        </w:rPr>
        <w:t>оспособување</w:t>
      </w:r>
      <w:r w:rsidRPr="007210D1">
        <w:rPr>
          <w:rFonts w:ascii="Arial" w:hAnsi="Arial"/>
          <w:sz w:val="22"/>
          <w:szCs w:val="22"/>
          <w:lang w:val="mk-MK"/>
        </w:rPr>
        <w:t xml:space="preserve"> </w:t>
      </w:r>
      <w:r w:rsidRPr="007210D1">
        <w:rPr>
          <w:rFonts w:ascii="Arial" w:hAnsi="Arial" w:hint="eastAsia"/>
          <w:sz w:val="22"/>
          <w:szCs w:val="22"/>
          <w:lang w:val="mk-MK"/>
        </w:rPr>
        <w:t>на</w:t>
      </w:r>
      <w:r w:rsidRPr="007210D1">
        <w:rPr>
          <w:rFonts w:ascii="Arial" w:hAnsi="Arial"/>
          <w:sz w:val="22"/>
          <w:szCs w:val="22"/>
          <w:lang w:val="mk-MK"/>
        </w:rPr>
        <w:t xml:space="preserve"> </w:t>
      </w:r>
      <w:r w:rsidRPr="007210D1">
        <w:rPr>
          <w:rFonts w:ascii="Arial" w:hAnsi="Arial" w:hint="eastAsia"/>
          <w:sz w:val="22"/>
          <w:szCs w:val="22"/>
          <w:lang w:val="mk-MK"/>
        </w:rPr>
        <w:t>кандидатот</w:t>
      </w:r>
      <w:r w:rsidRPr="007210D1">
        <w:rPr>
          <w:rFonts w:ascii="Arial" w:hAnsi="Arial"/>
          <w:sz w:val="22"/>
          <w:szCs w:val="22"/>
          <w:lang w:val="mk-MK"/>
        </w:rPr>
        <w:t xml:space="preserve">. </w:t>
      </w:r>
    </w:p>
    <w:p w:rsidR="00E60694" w:rsidRPr="007210D1" w:rsidRDefault="00E60694" w:rsidP="00B53B31">
      <w:pPr>
        <w:jc w:val="both"/>
        <w:rPr>
          <w:rFonts w:ascii="Arial" w:hAnsi="Arial"/>
          <w:sz w:val="22"/>
          <w:szCs w:val="22"/>
          <w:lang w:val="mk-MK"/>
        </w:rPr>
      </w:pPr>
    </w:p>
    <w:p w:rsidR="00794AAA" w:rsidRPr="00B92048" w:rsidRDefault="00794AAA" w:rsidP="00794AAA">
      <w:pPr>
        <w:ind w:left="720"/>
        <w:rPr>
          <w:rFonts w:ascii="Arial" w:hAnsi="Arial"/>
          <w:sz w:val="22"/>
          <w:szCs w:val="22"/>
          <w:lang w:val="ru-RU"/>
        </w:rPr>
      </w:pPr>
    </w:p>
    <w:p w:rsidR="00794AAA" w:rsidRPr="00B92048" w:rsidRDefault="00794AAA" w:rsidP="00DA3682">
      <w:pPr>
        <w:jc w:val="center"/>
        <w:rPr>
          <w:rFonts w:ascii="Arial" w:hAnsi="Arial"/>
          <w:sz w:val="22"/>
          <w:szCs w:val="22"/>
          <w:lang w:val="ru-RU"/>
        </w:rPr>
      </w:pPr>
      <w:r w:rsidRPr="00B92048">
        <w:rPr>
          <w:rFonts w:ascii="Arial" w:hAnsi="Arial"/>
          <w:sz w:val="22"/>
          <w:szCs w:val="22"/>
          <w:lang w:val="ru-RU"/>
        </w:rPr>
        <w:t>Член 3</w:t>
      </w:r>
    </w:p>
    <w:p w:rsidR="00081909" w:rsidRDefault="00EA27EE" w:rsidP="00EA27EE">
      <w:pPr>
        <w:ind w:firstLine="720"/>
        <w:jc w:val="both"/>
        <w:rPr>
          <w:rFonts w:ascii="Arial" w:hAnsi="Arial"/>
          <w:sz w:val="22"/>
          <w:szCs w:val="22"/>
          <w:lang w:val="ru-RU"/>
        </w:rPr>
      </w:pPr>
      <w:r w:rsidRPr="00EA27EE">
        <w:rPr>
          <w:rFonts w:ascii="Arial" w:hAnsi="Arial" w:hint="eastAsia"/>
          <w:sz w:val="22"/>
          <w:szCs w:val="22"/>
          <w:lang w:val="ru-RU"/>
        </w:rPr>
        <w:t>Испитот</w:t>
      </w:r>
      <w:r w:rsidRPr="00EA27EE">
        <w:rPr>
          <w:rFonts w:ascii="Arial" w:hAnsi="Arial"/>
          <w:sz w:val="22"/>
          <w:szCs w:val="22"/>
          <w:lang w:val="ru-RU"/>
        </w:rPr>
        <w:t xml:space="preserve"> </w:t>
      </w:r>
      <w:r w:rsidRPr="00EA27EE">
        <w:rPr>
          <w:rFonts w:ascii="Arial" w:hAnsi="Arial" w:hint="eastAsia"/>
          <w:sz w:val="22"/>
          <w:szCs w:val="22"/>
          <w:lang w:val="ru-RU"/>
        </w:rPr>
        <w:t>за</w:t>
      </w:r>
      <w:r w:rsidRPr="00EA27EE">
        <w:rPr>
          <w:rFonts w:ascii="Arial" w:hAnsi="Arial"/>
          <w:sz w:val="22"/>
          <w:szCs w:val="22"/>
          <w:lang w:val="ru-RU"/>
        </w:rPr>
        <w:t xml:space="preserve"> </w:t>
      </w:r>
      <w:r w:rsidRPr="00EA27EE">
        <w:rPr>
          <w:rFonts w:ascii="Arial" w:hAnsi="Arial" w:hint="eastAsia"/>
          <w:sz w:val="22"/>
          <w:szCs w:val="22"/>
          <w:lang w:val="ru-RU"/>
        </w:rPr>
        <w:t>добивање</w:t>
      </w:r>
      <w:r w:rsidRPr="00EA27EE">
        <w:rPr>
          <w:rFonts w:ascii="Arial" w:hAnsi="Arial"/>
          <w:sz w:val="22"/>
          <w:szCs w:val="22"/>
          <w:lang w:val="ru-RU"/>
        </w:rPr>
        <w:t xml:space="preserve"> </w:t>
      </w:r>
      <w:r w:rsidRPr="00EA27EE">
        <w:rPr>
          <w:rFonts w:ascii="Arial" w:hAnsi="Arial" w:hint="eastAsia"/>
          <w:sz w:val="22"/>
          <w:szCs w:val="22"/>
          <w:lang w:val="ru-RU"/>
        </w:rPr>
        <w:t>на</w:t>
      </w:r>
      <w:r w:rsidRPr="00EA27EE">
        <w:rPr>
          <w:rFonts w:ascii="Arial" w:hAnsi="Arial"/>
          <w:sz w:val="22"/>
          <w:szCs w:val="22"/>
          <w:lang w:val="ru-RU"/>
        </w:rPr>
        <w:t xml:space="preserve"> </w:t>
      </w:r>
      <w:r w:rsidR="00081909">
        <w:rPr>
          <w:rFonts w:ascii="Arial" w:hAnsi="Arial"/>
          <w:sz w:val="22"/>
          <w:szCs w:val="22"/>
          <w:lang w:val="ru-RU"/>
        </w:rPr>
        <w:t>СПК на возач</w:t>
      </w:r>
      <w:r w:rsidRPr="00EA27EE">
        <w:rPr>
          <w:rFonts w:ascii="Arial" w:hAnsi="Arial"/>
          <w:sz w:val="22"/>
          <w:szCs w:val="22"/>
          <w:lang w:val="ru-RU"/>
        </w:rPr>
        <w:t xml:space="preserve"> </w:t>
      </w:r>
      <w:r w:rsidRPr="00EA27EE">
        <w:rPr>
          <w:rFonts w:ascii="Arial" w:hAnsi="Arial" w:hint="eastAsia"/>
          <w:sz w:val="22"/>
          <w:szCs w:val="22"/>
          <w:lang w:val="ru-RU"/>
        </w:rPr>
        <w:t>се</w:t>
      </w:r>
      <w:r w:rsidRPr="00EA27EE">
        <w:rPr>
          <w:rFonts w:ascii="Arial" w:hAnsi="Arial"/>
          <w:sz w:val="22"/>
          <w:szCs w:val="22"/>
          <w:lang w:val="ru-RU"/>
        </w:rPr>
        <w:t xml:space="preserve"> </w:t>
      </w:r>
      <w:r w:rsidRPr="00EA27EE">
        <w:rPr>
          <w:rFonts w:ascii="Arial" w:hAnsi="Arial" w:hint="eastAsia"/>
          <w:sz w:val="22"/>
          <w:szCs w:val="22"/>
          <w:lang w:val="ru-RU"/>
        </w:rPr>
        <w:t>одржува</w:t>
      </w:r>
      <w:r w:rsidRPr="00EA27EE">
        <w:rPr>
          <w:rFonts w:ascii="Arial" w:hAnsi="Arial"/>
          <w:sz w:val="22"/>
          <w:szCs w:val="22"/>
          <w:lang w:val="ru-RU"/>
        </w:rPr>
        <w:t xml:space="preserve"> </w:t>
      </w:r>
      <w:r w:rsidRPr="00EA27EE">
        <w:rPr>
          <w:rFonts w:ascii="Arial" w:hAnsi="Arial" w:hint="eastAsia"/>
          <w:sz w:val="22"/>
          <w:szCs w:val="22"/>
          <w:lang w:val="ru-RU"/>
        </w:rPr>
        <w:t>најмалку</w:t>
      </w:r>
      <w:r w:rsidRPr="00EA27EE">
        <w:rPr>
          <w:rFonts w:ascii="Arial" w:hAnsi="Arial"/>
          <w:sz w:val="22"/>
          <w:szCs w:val="22"/>
          <w:lang w:val="ru-RU"/>
        </w:rPr>
        <w:t xml:space="preserve"> </w:t>
      </w:r>
      <w:r w:rsidRPr="00EA27EE">
        <w:rPr>
          <w:rFonts w:ascii="Arial" w:hAnsi="Arial" w:hint="eastAsia"/>
          <w:sz w:val="22"/>
          <w:szCs w:val="22"/>
          <w:lang w:val="ru-RU"/>
        </w:rPr>
        <w:t>еднаш</w:t>
      </w:r>
      <w:r w:rsidRPr="00EA27EE">
        <w:rPr>
          <w:rFonts w:ascii="Arial" w:hAnsi="Arial"/>
          <w:sz w:val="22"/>
          <w:szCs w:val="22"/>
          <w:lang w:val="ru-RU"/>
        </w:rPr>
        <w:t xml:space="preserve"> </w:t>
      </w:r>
      <w:r w:rsidRPr="00EA27EE">
        <w:rPr>
          <w:rFonts w:ascii="Arial" w:hAnsi="Arial" w:hint="eastAsia"/>
          <w:sz w:val="22"/>
          <w:szCs w:val="22"/>
          <w:lang w:val="ru-RU"/>
        </w:rPr>
        <w:t>месечно</w:t>
      </w:r>
      <w:r w:rsidRPr="00EA27EE">
        <w:rPr>
          <w:rFonts w:ascii="Arial" w:hAnsi="Arial"/>
          <w:sz w:val="22"/>
          <w:szCs w:val="22"/>
          <w:lang w:val="ru-RU"/>
        </w:rPr>
        <w:t xml:space="preserve">. </w:t>
      </w:r>
    </w:p>
    <w:p w:rsidR="00FC1A20" w:rsidRDefault="00EA27EE" w:rsidP="00EA27EE">
      <w:pPr>
        <w:ind w:firstLine="720"/>
        <w:jc w:val="both"/>
        <w:rPr>
          <w:rFonts w:ascii="Arial" w:hAnsi="Arial"/>
          <w:sz w:val="22"/>
          <w:szCs w:val="22"/>
          <w:lang w:val="ru-RU"/>
        </w:rPr>
      </w:pPr>
      <w:r w:rsidRPr="00EA27EE">
        <w:rPr>
          <w:rFonts w:ascii="Arial" w:hAnsi="Arial" w:hint="eastAsia"/>
          <w:sz w:val="22"/>
          <w:szCs w:val="22"/>
          <w:lang w:val="ru-RU"/>
        </w:rPr>
        <w:t>Датумите</w:t>
      </w:r>
      <w:r w:rsidRPr="00EA27EE">
        <w:rPr>
          <w:rFonts w:ascii="Arial" w:hAnsi="Arial"/>
          <w:sz w:val="22"/>
          <w:szCs w:val="22"/>
          <w:lang w:val="ru-RU"/>
        </w:rPr>
        <w:t xml:space="preserve"> </w:t>
      </w:r>
      <w:r w:rsidRPr="00EA27EE">
        <w:rPr>
          <w:rFonts w:ascii="Arial" w:hAnsi="Arial" w:hint="eastAsia"/>
          <w:sz w:val="22"/>
          <w:szCs w:val="22"/>
          <w:lang w:val="ru-RU"/>
        </w:rPr>
        <w:t>за</w:t>
      </w:r>
      <w:r w:rsidRPr="00EA27EE">
        <w:rPr>
          <w:rFonts w:ascii="Arial" w:hAnsi="Arial"/>
          <w:sz w:val="22"/>
          <w:szCs w:val="22"/>
          <w:lang w:val="ru-RU"/>
        </w:rPr>
        <w:t xml:space="preserve"> </w:t>
      </w:r>
      <w:r w:rsidRPr="00EA27EE">
        <w:rPr>
          <w:rFonts w:ascii="Arial" w:hAnsi="Arial" w:hint="eastAsia"/>
          <w:sz w:val="22"/>
          <w:szCs w:val="22"/>
          <w:lang w:val="ru-RU"/>
        </w:rPr>
        <w:t>одржување</w:t>
      </w:r>
      <w:r w:rsidRPr="00EA27EE">
        <w:rPr>
          <w:rFonts w:ascii="Arial" w:hAnsi="Arial"/>
          <w:sz w:val="22"/>
          <w:szCs w:val="22"/>
          <w:lang w:val="ru-RU"/>
        </w:rPr>
        <w:t xml:space="preserve"> </w:t>
      </w:r>
      <w:r w:rsidRPr="00EA27EE">
        <w:rPr>
          <w:rFonts w:ascii="Arial" w:hAnsi="Arial" w:hint="eastAsia"/>
          <w:sz w:val="22"/>
          <w:szCs w:val="22"/>
          <w:lang w:val="ru-RU"/>
        </w:rPr>
        <w:t>на</w:t>
      </w:r>
      <w:r w:rsidRPr="00EA27EE">
        <w:rPr>
          <w:rFonts w:ascii="Arial" w:hAnsi="Arial"/>
          <w:sz w:val="22"/>
          <w:szCs w:val="22"/>
          <w:lang w:val="ru-RU"/>
        </w:rPr>
        <w:t xml:space="preserve"> </w:t>
      </w:r>
      <w:r w:rsidRPr="00EA27EE">
        <w:rPr>
          <w:rFonts w:ascii="Arial" w:hAnsi="Arial" w:hint="eastAsia"/>
          <w:sz w:val="22"/>
          <w:szCs w:val="22"/>
          <w:lang w:val="ru-RU"/>
        </w:rPr>
        <w:t>испит</w:t>
      </w:r>
      <w:r w:rsidR="00081909" w:rsidRPr="006B7927">
        <w:rPr>
          <w:rFonts w:ascii="Arial" w:hAnsi="Arial" w:hint="eastAsia"/>
          <w:sz w:val="22"/>
          <w:szCs w:val="22"/>
          <w:lang w:val="ru-RU"/>
        </w:rPr>
        <w:t>от</w:t>
      </w:r>
      <w:r w:rsidRPr="00EA27EE">
        <w:rPr>
          <w:rFonts w:ascii="Arial" w:hAnsi="Arial"/>
          <w:sz w:val="22"/>
          <w:szCs w:val="22"/>
          <w:lang w:val="ru-RU"/>
        </w:rPr>
        <w:t xml:space="preserve"> </w:t>
      </w:r>
      <w:r w:rsidRPr="00EA27EE">
        <w:rPr>
          <w:rFonts w:ascii="Arial" w:hAnsi="Arial" w:hint="eastAsia"/>
          <w:sz w:val="22"/>
          <w:szCs w:val="22"/>
          <w:lang w:val="ru-RU"/>
        </w:rPr>
        <w:t>се</w:t>
      </w:r>
      <w:r w:rsidRPr="00EA27EE">
        <w:rPr>
          <w:rFonts w:ascii="Arial" w:hAnsi="Arial"/>
          <w:sz w:val="22"/>
          <w:szCs w:val="22"/>
          <w:lang w:val="ru-RU"/>
        </w:rPr>
        <w:t xml:space="preserve"> </w:t>
      </w:r>
      <w:r w:rsidRPr="00EA27EE">
        <w:rPr>
          <w:rFonts w:ascii="Arial" w:hAnsi="Arial" w:hint="eastAsia"/>
          <w:sz w:val="22"/>
          <w:szCs w:val="22"/>
          <w:lang w:val="ru-RU"/>
        </w:rPr>
        <w:t>објавува</w:t>
      </w:r>
      <w:r w:rsidRPr="00EA27EE">
        <w:rPr>
          <w:rFonts w:ascii="Arial" w:hAnsi="Arial"/>
          <w:sz w:val="22"/>
          <w:szCs w:val="22"/>
          <w:lang w:val="ru-RU"/>
        </w:rPr>
        <w:t xml:space="preserve"> </w:t>
      </w:r>
      <w:r w:rsidRPr="00EA27EE">
        <w:rPr>
          <w:rFonts w:ascii="Arial" w:hAnsi="Arial" w:hint="eastAsia"/>
          <w:sz w:val="22"/>
          <w:szCs w:val="22"/>
          <w:lang w:val="ru-RU"/>
        </w:rPr>
        <w:t>на</w:t>
      </w:r>
      <w:r w:rsidRPr="00EA27EE">
        <w:rPr>
          <w:rFonts w:ascii="Arial" w:hAnsi="Arial"/>
          <w:sz w:val="22"/>
          <w:szCs w:val="22"/>
          <w:lang w:val="ru-RU"/>
        </w:rPr>
        <w:t xml:space="preserve"> </w:t>
      </w:r>
      <w:r w:rsidRPr="00EA27EE">
        <w:rPr>
          <w:rFonts w:ascii="Arial" w:hAnsi="Arial" w:hint="eastAsia"/>
          <w:sz w:val="22"/>
          <w:szCs w:val="22"/>
          <w:lang w:val="ru-RU"/>
        </w:rPr>
        <w:t>ВЕБ</w:t>
      </w:r>
      <w:r w:rsidRPr="00EA27EE">
        <w:rPr>
          <w:rFonts w:ascii="Arial" w:hAnsi="Arial"/>
          <w:sz w:val="22"/>
          <w:szCs w:val="22"/>
          <w:lang w:val="ru-RU"/>
        </w:rPr>
        <w:t xml:space="preserve"> </w:t>
      </w:r>
      <w:r w:rsidRPr="00EA27EE">
        <w:rPr>
          <w:rFonts w:ascii="Arial" w:hAnsi="Arial" w:hint="eastAsia"/>
          <w:sz w:val="22"/>
          <w:szCs w:val="22"/>
          <w:lang w:val="ru-RU"/>
        </w:rPr>
        <w:t>страната</w:t>
      </w:r>
      <w:r w:rsidRPr="00EA27EE">
        <w:rPr>
          <w:rFonts w:ascii="Arial" w:hAnsi="Arial"/>
          <w:sz w:val="22"/>
          <w:szCs w:val="22"/>
          <w:lang w:val="ru-RU"/>
        </w:rPr>
        <w:t xml:space="preserve"> </w:t>
      </w:r>
      <w:r w:rsidRPr="00EA27EE">
        <w:rPr>
          <w:rFonts w:ascii="Arial" w:hAnsi="Arial" w:hint="eastAsia"/>
          <w:sz w:val="22"/>
          <w:szCs w:val="22"/>
          <w:lang w:val="ru-RU"/>
        </w:rPr>
        <w:t>на</w:t>
      </w:r>
      <w:r w:rsidRPr="00EA27EE">
        <w:rPr>
          <w:rFonts w:ascii="Arial" w:hAnsi="Arial"/>
          <w:sz w:val="22"/>
          <w:szCs w:val="22"/>
          <w:lang w:val="ru-RU"/>
        </w:rPr>
        <w:t xml:space="preserve"> </w:t>
      </w:r>
      <w:r w:rsidRPr="00EA27EE">
        <w:rPr>
          <w:rFonts w:ascii="Arial" w:hAnsi="Arial" w:hint="eastAsia"/>
          <w:sz w:val="22"/>
          <w:szCs w:val="22"/>
          <w:lang w:val="ru-RU"/>
        </w:rPr>
        <w:t>Министерството</w:t>
      </w:r>
      <w:r w:rsidRPr="00EA27EE">
        <w:rPr>
          <w:rFonts w:ascii="Arial" w:hAnsi="Arial"/>
          <w:sz w:val="22"/>
          <w:szCs w:val="22"/>
          <w:lang w:val="ru-RU"/>
        </w:rPr>
        <w:t xml:space="preserve"> </w:t>
      </w:r>
      <w:r w:rsidRPr="00EA27EE">
        <w:rPr>
          <w:rFonts w:ascii="Arial" w:hAnsi="Arial" w:hint="eastAsia"/>
          <w:sz w:val="22"/>
          <w:szCs w:val="22"/>
          <w:lang w:val="ru-RU"/>
        </w:rPr>
        <w:t>за</w:t>
      </w:r>
      <w:r w:rsidRPr="00EA27EE">
        <w:rPr>
          <w:rFonts w:ascii="Arial" w:hAnsi="Arial"/>
          <w:sz w:val="22"/>
          <w:szCs w:val="22"/>
          <w:lang w:val="ru-RU"/>
        </w:rPr>
        <w:t xml:space="preserve"> </w:t>
      </w:r>
      <w:r w:rsidRPr="00EA27EE">
        <w:rPr>
          <w:rFonts w:ascii="Arial" w:hAnsi="Arial" w:hint="eastAsia"/>
          <w:sz w:val="22"/>
          <w:szCs w:val="22"/>
          <w:lang w:val="ru-RU"/>
        </w:rPr>
        <w:t>транспорт</w:t>
      </w:r>
      <w:r w:rsidRPr="00EA27EE">
        <w:rPr>
          <w:rFonts w:ascii="Arial" w:hAnsi="Arial"/>
          <w:sz w:val="22"/>
          <w:szCs w:val="22"/>
          <w:lang w:val="ru-RU"/>
        </w:rPr>
        <w:t xml:space="preserve"> </w:t>
      </w:r>
      <w:r w:rsidRPr="00EA27EE">
        <w:rPr>
          <w:rFonts w:ascii="Arial" w:hAnsi="Arial" w:hint="eastAsia"/>
          <w:sz w:val="22"/>
          <w:szCs w:val="22"/>
          <w:lang w:val="ru-RU"/>
        </w:rPr>
        <w:t>и</w:t>
      </w:r>
      <w:r w:rsidRPr="00EA27EE">
        <w:rPr>
          <w:rFonts w:ascii="Arial" w:hAnsi="Arial"/>
          <w:sz w:val="22"/>
          <w:szCs w:val="22"/>
          <w:lang w:val="ru-RU"/>
        </w:rPr>
        <w:t xml:space="preserve"> </w:t>
      </w:r>
      <w:r w:rsidRPr="00EA27EE">
        <w:rPr>
          <w:rFonts w:ascii="Arial" w:hAnsi="Arial" w:hint="eastAsia"/>
          <w:sz w:val="22"/>
          <w:szCs w:val="22"/>
          <w:lang w:val="ru-RU"/>
        </w:rPr>
        <w:t>врски</w:t>
      </w:r>
      <w:r w:rsidRPr="00EA27EE">
        <w:rPr>
          <w:rFonts w:ascii="Arial" w:hAnsi="Arial"/>
          <w:sz w:val="22"/>
          <w:szCs w:val="22"/>
          <w:lang w:val="ru-RU"/>
        </w:rPr>
        <w:t xml:space="preserve"> (www.mtc.gov.mk) </w:t>
      </w:r>
      <w:r w:rsidRPr="00EA27EE">
        <w:rPr>
          <w:rFonts w:ascii="Arial" w:hAnsi="Arial" w:hint="eastAsia"/>
          <w:sz w:val="22"/>
          <w:szCs w:val="22"/>
          <w:lang w:val="ru-RU"/>
        </w:rPr>
        <w:t>најдоцна</w:t>
      </w:r>
      <w:r w:rsidRPr="00EA27EE">
        <w:rPr>
          <w:rFonts w:ascii="Arial" w:hAnsi="Arial"/>
          <w:sz w:val="22"/>
          <w:szCs w:val="22"/>
          <w:lang w:val="ru-RU"/>
        </w:rPr>
        <w:t xml:space="preserve"> </w:t>
      </w:r>
      <w:r w:rsidRPr="00EA27EE">
        <w:rPr>
          <w:rFonts w:ascii="Arial" w:hAnsi="Arial" w:hint="eastAsia"/>
          <w:sz w:val="22"/>
          <w:szCs w:val="22"/>
          <w:lang w:val="ru-RU"/>
        </w:rPr>
        <w:t>еден</w:t>
      </w:r>
      <w:r w:rsidRPr="00EA27EE">
        <w:rPr>
          <w:rFonts w:ascii="Arial" w:hAnsi="Arial"/>
          <w:sz w:val="22"/>
          <w:szCs w:val="22"/>
          <w:lang w:val="ru-RU"/>
        </w:rPr>
        <w:t xml:space="preserve"> </w:t>
      </w:r>
      <w:r w:rsidRPr="00EA27EE">
        <w:rPr>
          <w:rFonts w:ascii="Arial" w:hAnsi="Arial" w:hint="eastAsia"/>
          <w:sz w:val="22"/>
          <w:szCs w:val="22"/>
          <w:lang w:val="ru-RU"/>
        </w:rPr>
        <w:t>месец</w:t>
      </w:r>
      <w:r w:rsidRPr="00EA27EE">
        <w:rPr>
          <w:rFonts w:ascii="Arial" w:hAnsi="Arial"/>
          <w:sz w:val="22"/>
          <w:szCs w:val="22"/>
          <w:lang w:val="ru-RU"/>
        </w:rPr>
        <w:t xml:space="preserve"> </w:t>
      </w:r>
      <w:r w:rsidRPr="00EA27EE">
        <w:rPr>
          <w:rFonts w:ascii="Arial" w:hAnsi="Arial" w:hint="eastAsia"/>
          <w:sz w:val="22"/>
          <w:szCs w:val="22"/>
          <w:lang w:val="ru-RU"/>
        </w:rPr>
        <w:t>пред</w:t>
      </w:r>
      <w:r w:rsidRPr="00EA27EE">
        <w:rPr>
          <w:rFonts w:ascii="Arial" w:hAnsi="Arial"/>
          <w:sz w:val="22"/>
          <w:szCs w:val="22"/>
          <w:lang w:val="ru-RU"/>
        </w:rPr>
        <w:t xml:space="preserve"> </w:t>
      </w:r>
      <w:r w:rsidRPr="00EA27EE">
        <w:rPr>
          <w:rFonts w:ascii="Arial" w:hAnsi="Arial" w:hint="eastAsia"/>
          <w:sz w:val="22"/>
          <w:szCs w:val="22"/>
          <w:lang w:val="ru-RU"/>
        </w:rPr>
        <w:t>одржувањето</w:t>
      </w:r>
      <w:r w:rsidRPr="00EA27EE">
        <w:rPr>
          <w:rFonts w:ascii="Arial" w:hAnsi="Arial"/>
          <w:sz w:val="22"/>
          <w:szCs w:val="22"/>
          <w:lang w:val="ru-RU"/>
        </w:rPr>
        <w:t xml:space="preserve"> </w:t>
      </w:r>
      <w:r w:rsidRPr="00EA27EE">
        <w:rPr>
          <w:rFonts w:ascii="Arial" w:hAnsi="Arial" w:hint="eastAsia"/>
          <w:sz w:val="22"/>
          <w:szCs w:val="22"/>
          <w:lang w:val="ru-RU"/>
        </w:rPr>
        <w:t>на</w:t>
      </w:r>
      <w:r w:rsidRPr="00EA27EE">
        <w:rPr>
          <w:rFonts w:ascii="Arial" w:hAnsi="Arial"/>
          <w:sz w:val="22"/>
          <w:szCs w:val="22"/>
          <w:lang w:val="ru-RU"/>
        </w:rPr>
        <w:t xml:space="preserve"> </w:t>
      </w:r>
      <w:r w:rsidRPr="00EA27EE">
        <w:rPr>
          <w:rFonts w:ascii="Arial" w:hAnsi="Arial" w:hint="eastAsia"/>
          <w:sz w:val="22"/>
          <w:szCs w:val="22"/>
          <w:lang w:val="ru-RU"/>
        </w:rPr>
        <w:t>испит</w:t>
      </w:r>
      <w:r w:rsidR="00081909" w:rsidRPr="006B7927">
        <w:rPr>
          <w:rFonts w:ascii="Arial" w:hAnsi="Arial" w:hint="eastAsia"/>
          <w:sz w:val="22"/>
          <w:szCs w:val="22"/>
          <w:lang w:val="ru-RU"/>
        </w:rPr>
        <w:t>от</w:t>
      </w:r>
      <w:r w:rsidRPr="00EA27EE">
        <w:rPr>
          <w:rFonts w:ascii="Arial" w:hAnsi="Arial"/>
          <w:sz w:val="22"/>
          <w:szCs w:val="22"/>
          <w:lang w:val="ru-RU"/>
        </w:rPr>
        <w:t xml:space="preserve">. </w:t>
      </w:r>
    </w:p>
    <w:p w:rsidR="00EA27EE" w:rsidRPr="00EA27EE" w:rsidRDefault="00EA27EE" w:rsidP="00EA27EE">
      <w:pPr>
        <w:ind w:firstLine="720"/>
        <w:jc w:val="both"/>
        <w:rPr>
          <w:rFonts w:ascii="Arial" w:hAnsi="Arial"/>
          <w:sz w:val="22"/>
          <w:szCs w:val="22"/>
          <w:lang w:val="ru-RU"/>
        </w:rPr>
      </w:pPr>
      <w:r w:rsidRPr="00EA27EE">
        <w:rPr>
          <w:rFonts w:ascii="Arial" w:hAnsi="Arial" w:hint="eastAsia"/>
          <w:sz w:val="22"/>
          <w:szCs w:val="22"/>
          <w:lang w:val="ru-RU"/>
        </w:rPr>
        <w:t>Испитот</w:t>
      </w:r>
      <w:r w:rsidRPr="00EA27EE">
        <w:rPr>
          <w:rFonts w:ascii="Arial" w:hAnsi="Arial"/>
          <w:sz w:val="22"/>
          <w:szCs w:val="22"/>
          <w:lang w:val="ru-RU"/>
        </w:rPr>
        <w:t xml:space="preserve"> </w:t>
      </w:r>
      <w:r w:rsidRPr="00EA27EE">
        <w:rPr>
          <w:rFonts w:ascii="Arial" w:hAnsi="Arial" w:hint="eastAsia"/>
          <w:sz w:val="22"/>
          <w:szCs w:val="22"/>
          <w:lang w:val="ru-RU"/>
        </w:rPr>
        <w:t>нема</w:t>
      </w:r>
      <w:r w:rsidRPr="00EA27EE">
        <w:rPr>
          <w:rFonts w:ascii="Arial" w:hAnsi="Arial"/>
          <w:sz w:val="22"/>
          <w:szCs w:val="22"/>
          <w:lang w:val="ru-RU"/>
        </w:rPr>
        <w:t xml:space="preserve"> </w:t>
      </w:r>
      <w:r w:rsidRPr="00EA27EE">
        <w:rPr>
          <w:rFonts w:ascii="Arial" w:hAnsi="Arial" w:hint="eastAsia"/>
          <w:sz w:val="22"/>
          <w:szCs w:val="22"/>
          <w:lang w:val="ru-RU"/>
        </w:rPr>
        <w:t>да</w:t>
      </w:r>
      <w:r w:rsidRPr="00EA27EE">
        <w:rPr>
          <w:rFonts w:ascii="Arial" w:hAnsi="Arial"/>
          <w:sz w:val="22"/>
          <w:szCs w:val="22"/>
          <w:lang w:val="ru-RU"/>
        </w:rPr>
        <w:t xml:space="preserve"> </w:t>
      </w:r>
      <w:r w:rsidRPr="00EA27EE">
        <w:rPr>
          <w:rFonts w:ascii="Arial" w:hAnsi="Arial" w:hint="eastAsia"/>
          <w:sz w:val="22"/>
          <w:szCs w:val="22"/>
          <w:lang w:val="ru-RU"/>
        </w:rPr>
        <w:t>се</w:t>
      </w:r>
      <w:r w:rsidRPr="00EA27EE">
        <w:rPr>
          <w:rFonts w:ascii="Arial" w:hAnsi="Arial"/>
          <w:sz w:val="22"/>
          <w:szCs w:val="22"/>
          <w:lang w:val="ru-RU"/>
        </w:rPr>
        <w:t xml:space="preserve"> </w:t>
      </w:r>
      <w:r w:rsidRPr="00EA27EE">
        <w:rPr>
          <w:rFonts w:ascii="Arial" w:hAnsi="Arial" w:hint="eastAsia"/>
          <w:sz w:val="22"/>
          <w:szCs w:val="22"/>
          <w:lang w:val="ru-RU"/>
        </w:rPr>
        <w:t>одржи</w:t>
      </w:r>
      <w:r w:rsidRPr="00EA27EE">
        <w:rPr>
          <w:rFonts w:ascii="Arial" w:hAnsi="Arial"/>
          <w:sz w:val="22"/>
          <w:szCs w:val="22"/>
          <w:lang w:val="ru-RU"/>
        </w:rPr>
        <w:t xml:space="preserve"> </w:t>
      </w:r>
      <w:r w:rsidRPr="00EA27EE">
        <w:rPr>
          <w:rFonts w:ascii="Arial" w:hAnsi="Arial" w:hint="eastAsia"/>
          <w:sz w:val="22"/>
          <w:szCs w:val="22"/>
          <w:lang w:val="ru-RU"/>
        </w:rPr>
        <w:t>во</w:t>
      </w:r>
      <w:r w:rsidRPr="00EA27EE">
        <w:rPr>
          <w:rFonts w:ascii="Arial" w:hAnsi="Arial"/>
          <w:sz w:val="22"/>
          <w:szCs w:val="22"/>
          <w:lang w:val="ru-RU"/>
        </w:rPr>
        <w:t xml:space="preserve"> </w:t>
      </w:r>
      <w:r w:rsidRPr="00EA27EE">
        <w:rPr>
          <w:rFonts w:ascii="Arial" w:hAnsi="Arial" w:hint="eastAsia"/>
          <w:sz w:val="22"/>
          <w:szCs w:val="22"/>
          <w:lang w:val="ru-RU"/>
        </w:rPr>
        <w:t>определениот</w:t>
      </w:r>
      <w:r w:rsidRPr="00EA27EE">
        <w:rPr>
          <w:rFonts w:ascii="Arial" w:hAnsi="Arial"/>
          <w:sz w:val="22"/>
          <w:szCs w:val="22"/>
          <w:lang w:val="ru-RU"/>
        </w:rPr>
        <w:t xml:space="preserve"> </w:t>
      </w:r>
      <w:r w:rsidRPr="00EA27EE">
        <w:rPr>
          <w:rFonts w:ascii="Arial" w:hAnsi="Arial" w:hint="eastAsia"/>
          <w:sz w:val="22"/>
          <w:szCs w:val="22"/>
          <w:lang w:val="ru-RU"/>
        </w:rPr>
        <w:t>термин</w:t>
      </w:r>
      <w:r w:rsidRPr="00EA27EE">
        <w:rPr>
          <w:rFonts w:ascii="Arial" w:hAnsi="Arial"/>
          <w:sz w:val="22"/>
          <w:szCs w:val="22"/>
          <w:lang w:val="ru-RU"/>
        </w:rPr>
        <w:t xml:space="preserve"> </w:t>
      </w:r>
      <w:r w:rsidRPr="00EA27EE">
        <w:rPr>
          <w:rFonts w:ascii="Arial" w:hAnsi="Arial" w:hint="eastAsia"/>
          <w:sz w:val="22"/>
          <w:szCs w:val="22"/>
          <w:lang w:val="ru-RU"/>
        </w:rPr>
        <w:t>доколку</w:t>
      </w:r>
      <w:r w:rsidRPr="00EA27EE">
        <w:rPr>
          <w:rFonts w:ascii="Arial" w:hAnsi="Arial"/>
          <w:sz w:val="22"/>
          <w:szCs w:val="22"/>
          <w:lang w:val="ru-RU"/>
        </w:rPr>
        <w:t xml:space="preserve"> </w:t>
      </w:r>
      <w:r w:rsidRPr="00EA27EE">
        <w:rPr>
          <w:rFonts w:ascii="Arial" w:hAnsi="Arial" w:hint="eastAsia"/>
          <w:sz w:val="22"/>
          <w:szCs w:val="22"/>
          <w:lang w:val="ru-RU"/>
        </w:rPr>
        <w:t>за</w:t>
      </w:r>
      <w:r w:rsidRPr="00EA27EE">
        <w:rPr>
          <w:rFonts w:ascii="Arial" w:hAnsi="Arial"/>
          <w:sz w:val="22"/>
          <w:szCs w:val="22"/>
          <w:lang w:val="ru-RU"/>
        </w:rPr>
        <w:t xml:space="preserve"> </w:t>
      </w:r>
      <w:r w:rsidRPr="00EA27EE">
        <w:rPr>
          <w:rFonts w:ascii="Arial" w:hAnsi="Arial" w:hint="eastAsia"/>
          <w:sz w:val="22"/>
          <w:szCs w:val="22"/>
          <w:lang w:val="ru-RU"/>
        </w:rPr>
        <w:t>истиот</w:t>
      </w:r>
      <w:r w:rsidRPr="00EA27EE">
        <w:rPr>
          <w:rFonts w:ascii="Arial" w:hAnsi="Arial"/>
          <w:sz w:val="22"/>
          <w:szCs w:val="22"/>
          <w:lang w:val="ru-RU"/>
        </w:rPr>
        <w:t xml:space="preserve"> </w:t>
      </w:r>
      <w:r w:rsidRPr="00EA27EE">
        <w:rPr>
          <w:rFonts w:ascii="Arial" w:hAnsi="Arial" w:hint="eastAsia"/>
          <w:sz w:val="22"/>
          <w:szCs w:val="22"/>
          <w:lang w:val="ru-RU"/>
        </w:rPr>
        <w:t>се</w:t>
      </w:r>
      <w:r w:rsidRPr="00EA27EE">
        <w:rPr>
          <w:rFonts w:ascii="Arial" w:hAnsi="Arial"/>
          <w:sz w:val="22"/>
          <w:szCs w:val="22"/>
          <w:lang w:val="ru-RU"/>
        </w:rPr>
        <w:t xml:space="preserve"> </w:t>
      </w:r>
      <w:r w:rsidRPr="00EA27EE">
        <w:rPr>
          <w:rFonts w:ascii="Arial" w:hAnsi="Arial" w:hint="eastAsia"/>
          <w:sz w:val="22"/>
          <w:szCs w:val="22"/>
          <w:lang w:val="ru-RU"/>
        </w:rPr>
        <w:t>пријавиле</w:t>
      </w:r>
      <w:r w:rsidRPr="00EA27EE">
        <w:rPr>
          <w:rFonts w:ascii="Arial" w:hAnsi="Arial"/>
          <w:sz w:val="22"/>
          <w:szCs w:val="22"/>
          <w:lang w:val="ru-RU"/>
        </w:rPr>
        <w:t xml:space="preserve"> </w:t>
      </w:r>
      <w:r w:rsidRPr="00EA27EE">
        <w:rPr>
          <w:rFonts w:ascii="Arial" w:hAnsi="Arial" w:hint="eastAsia"/>
          <w:sz w:val="22"/>
          <w:szCs w:val="22"/>
          <w:lang w:val="ru-RU"/>
        </w:rPr>
        <w:t>најмалку</w:t>
      </w:r>
      <w:r w:rsidR="00081909">
        <w:rPr>
          <w:rFonts w:ascii="Arial" w:hAnsi="Arial"/>
          <w:sz w:val="22"/>
          <w:szCs w:val="22"/>
          <w:lang w:val="ru-RU"/>
        </w:rPr>
        <w:t xml:space="preserve"> три</w:t>
      </w:r>
      <w:r w:rsidRPr="00EA27EE">
        <w:rPr>
          <w:rFonts w:ascii="Arial" w:hAnsi="Arial"/>
          <w:sz w:val="22"/>
          <w:szCs w:val="22"/>
          <w:lang w:val="ru-RU"/>
        </w:rPr>
        <w:t xml:space="preserve"> </w:t>
      </w:r>
      <w:r w:rsidRPr="00EA27EE">
        <w:rPr>
          <w:rFonts w:ascii="Arial" w:hAnsi="Arial" w:hint="eastAsia"/>
          <w:sz w:val="22"/>
          <w:szCs w:val="22"/>
          <w:lang w:val="ru-RU"/>
        </w:rPr>
        <w:t>кандидати</w:t>
      </w:r>
      <w:r w:rsidRPr="00EA27EE">
        <w:rPr>
          <w:rFonts w:ascii="Arial" w:hAnsi="Arial"/>
          <w:sz w:val="22"/>
          <w:szCs w:val="22"/>
          <w:lang w:val="ru-RU"/>
        </w:rPr>
        <w:t xml:space="preserve">, </w:t>
      </w:r>
      <w:r w:rsidRPr="00EA27EE">
        <w:rPr>
          <w:rFonts w:ascii="Arial" w:hAnsi="Arial" w:hint="eastAsia"/>
          <w:sz w:val="22"/>
          <w:szCs w:val="22"/>
          <w:lang w:val="ru-RU"/>
        </w:rPr>
        <w:t>но</w:t>
      </w:r>
      <w:r w:rsidRPr="00EA27EE">
        <w:rPr>
          <w:rFonts w:ascii="Arial" w:hAnsi="Arial"/>
          <w:sz w:val="22"/>
          <w:szCs w:val="22"/>
          <w:lang w:val="ru-RU"/>
        </w:rPr>
        <w:t xml:space="preserve"> </w:t>
      </w:r>
      <w:r w:rsidRPr="00EA27EE">
        <w:rPr>
          <w:rFonts w:ascii="Arial" w:hAnsi="Arial" w:hint="eastAsia"/>
          <w:sz w:val="22"/>
          <w:szCs w:val="22"/>
          <w:lang w:val="ru-RU"/>
        </w:rPr>
        <w:t>задолжително</w:t>
      </w:r>
      <w:r w:rsidRPr="00EA27EE">
        <w:rPr>
          <w:rFonts w:ascii="Arial" w:hAnsi="Arial"/>
          <w:sz w:val="22"/>
          <w:szCs w:val="22"/>
          <w:lang w:val="ru-RU"/>
        </w:rPr>
        <w:t xml:space="preserve"> </w:t>
      </w:r>
      <w:r w:rsidRPr="00EA27EE">
        <w:rPr>
          <w:rFonts w:ascii="Arial" w:hAnsi="Arial" w:hint="eastAsia"/>
          <w:sz w:val="22"/>
          <w:szCs w:val="22"/>
          <w:lang w:val="ru-RU"/>
        </w:rPr>
        <w:t>ќе</w:t>
      </w:r>
      <w:r w:rsidRPr="00EA27EE">
        <w:rPr>
          <w:rFonts w:ascii="Arial" w:hAnsi="Arial"/>
          <w:sz w:val="22"/>
          <w:szCs w:val="22"/>
          <w:lang w:val="ru-RU"/>
        </w:rPr>
        <w:t xml:space="preserve"> </w:t>
      </w:r>
      <w:r w:rsidRPr="00EA27EE">
        <w:rPr>
          <w:rFonts w:ascii="Arial" w:hAnsi="Arial" w:hint="eastAsia"/>
          <w:sz w:val="22"/>
          <w:szCs w:val="22"/>
          <w:lang w:val="ru-RU"/>
        </w:rPr>
        <w:t>се</w:t>
      </w:r>
      <w:r w:rsidRPr="00EA27EE">
        <w:rPr>
          <w:rFonts w:ascii="Arial" w:hAnsi="Arial"/>
          <w:sz w:val="22"/>
          <w:szCs w:val="22"/>
          <w:lang w:val="ru-RU"/>
        </w:rPr>
        <w:t xml:space="preserve"> </w:t>
      </w:r>
      <w:r w:rsidRPr="00EA27EE">
        <w:rPr>
          <w:rFonts w:ascii="Arial" w:hAnsi="Arial" w:hint="eastAsia"/>
          <w:sz w:val="22"/>
          <w:szCs w:val="22"/>
          <w:lang w:val="ru-RU"/>
        </w:rPr>
        <w:t>одржи</w:t>
      </w:r>
      <w:r w:rsidRPr="00EA27EE">
        <w:rPr>
          <w:rFonts w:ascii="Arial" w:hAnsi="Arial"/>
          <w:sz w:val="22"/>
          <w:szCs w:val="22"/>
          <w:lang w:val="ru-RU"/>
        </w:rPr>
        <w:t xml:space="preserve"> </w:t>
      </w:r>
      <w:r w:rsidRPr="00EA27EE">
        <w:rPr>
          <w:rFonts w:ascii="Arial" w:hAnsi="Arial" w:hint="eastAsia"/>
          <w:sz w:val="22"/>
          <w:szCs w:val="22"/>
          <w:lang w:val="ru-RU"/>
        </w:rPr>
        <w:t>во</w:t>
      </w:r>
      <w:r w:rsidRPr="00EA27EE">
        <w:rPr>
          <w:rFonts w:ascii="Arial" w:hAnsi="Arial"/>
          <w:sz w:val="22"/>
          <w:szCs w:val="22"/>
          <w:lang w:val="ru-RU"/>
        </w:rPr>
        <w:t xml:space="preserve"> </w:t>
      </w:r>
      <w:r w:rsidRPr="00EA27EE">
        <w:rPr>
          <w:rFonts w:ascii="Arial" w:hAnsi="Arial" w:hint="eastAsia"/>
          <w:sz w:val="22"/>
          <w:szCs w:val="22"/>
          <w:lang w:val="ru-RU"/>
        </w:rPr>
        <w:t>наредниот</w:t>
      </w:r>
      <w:r w:rsidRPr="00EA27EE">
        <w:rPr>
          <w:rFonts w:ascii="Arial" w:hAnsi="Arial"/>
          <w:sz w:val="22"/>
          <w:szCs w:val="22"/>
          <w:lang w:val="ru-RU"/>
        </w:rPr>
        <w:t xml:space="preserve"> </w:t>
      </w:r>
      <w:r w:rsidRPr="00EA27EE">
        <w:rPr>
          <w:rFonts w:ascii="Arial" w:hAnsi="Arial" w:hint="eastAsia"/>
          <w:sz w:val="22"/>
          <w:szCs w:val="22"/>
          <w:lang w:val="ru-RU"/>
        </w:rPr>
        <w:t>термин</w:t>
      </w:r>
      <w:r w:rsidRPr="00EA27EE">
        <w:rPr>
          <w:rFonts w:ascii="Arial" w:hAnsi="Arial"/>
          <w:sz w:val="22"/>
          <w:szCs w:val="22"/>
          <w:lang w:val="ru-RU"/>
        </w:rPr>
        <w:t xml:space="preserve"> </w:t>
      </w:r>
      <w:r w:rsidRPr="00EA27EE">
        <w:rPr>
          <w:rFonts w:ascii="Arial" w:hAnsi="Arial" w:hint="eastAsia"/>
          <w:sz w:val="22"/>
          <w:szCs w:val="22"/>
          <w:lang w:val="ru-RU"/>
        </w:rPr>
        <w:t>определен</w:t>
      </w:r>
      <w:r w:rsidRPr="00EA27EE">
        <w:rPr>
          <w:rFonts w:ascii="Arial" w:hAnsi="Arial"/>
          <w:sz w:val="22"/>
          <w:szCs w:val="22"/>
          <w:lang w:val="ru-RU"/>
        </w:rPr>
        <w:t xml:space="preserve"> </w:t>
      </w:r>
      <w:r w:rsidRPr="00EA27EE">
        <w:rPr>
          <w:rFonts w:ascii="Arial" w:hAnsi="Arial" w:hint="eastAsia"/>
          <w:sz w:val="22"/>
          <w:szCs w:val="22"/>
          <w:lang w:val="ru-RU"/>
        </w:rPr>
        <w:t>за</w:t>
      </w:r>
      <w:r w:rsidRPr="00EA27EE">
        <w:rPr>
          <w:rFonts w:ascii="Arial" w:hAnsi="Arial"/>
          <w:sz w:val="22"/>
          <w:szCs w:val="22"/>
          <w:lang w:val="ru-RU"/>
        </w:rPr>
        <w:t xml:space="preserve"> </w:t>
      </w:r>
      <w:r w:rsidRPr="00EA27EE">
        <w:rPr>
          <w:rFonts w:ascii="Arial" w:hAnsi="Arial" w:hint="eastAsia"/>
          <w:sz w:val="22"/>
          <w:szCs w:val="22"/>
          <w:lang w:val="ru-RU"/>
        </w:rPr>
        <w:t>одржување</w:t>
      </w:r>
      <w:r w:rsidRPr="00EA27EE">
        <w:rPr>
          <w:rFonts w:ascii="Arial" w:hAnsi="Arial"/>
          <w:sz w:val="22"/>
          <w:szCs w:val="22"/>
          <w:lang w:val="ru-RU"/>
        </w:rPr>
        <w:t xml:space="preserve"> </w:t>
      </w:r>
      <w:r w:rsidRPr="00EA27EE">
        <w:rPr>
          <w:rFonts w:ascii="Arial" w:hAnsi="Arial" w:hint="eastAsia"/>
          <w:sz w:val="22"/>
          <w:szCs w:val="22"/>
          <w:lang w:val="ru-RU"/>
        </w:rPr>
        <w:t>на</w:t>
      </w:r>
      <w:r w:rsidRPr="00EA27EE">
        <w:rPr>
          <w:rFonts w:ascii="Arial" w:hAnsi="Arial"/>
          <w:sz w:val="22"/>
          <w:szCs w:val="22"/>
          <w:lang w:val="ru-RU"/>
        </w:rPr>
        <w:t xml:space="preserve"> </w:t>
      </w:r>
      <w:r w:rsidRPr="00EA27EE">
        <w:rPr>
          <w:rFonts w:ascii="Arial" w:hAnsi="Arial" w:hint="eastAsia"/>
          <w:sz w:val="22"/>
          <w:szCs w:val="22"/>
          <w:lang w:val="ru-RU"/>
        </w:rPr>
        <w:t>испитот</w:t>
      </w:r>
      <w:r w:rsidRPr="00EA27EE">
        <w:rPr>
          <w:rFonts w:ascii="Arial" w:hAnsi="Arial"/>
          <w:sz w:val="22"/>
          <w:szCs w:val="22"/>
          <w:lang w:val="ru-RU"/>
        </w:rPr>
        <w:t xml:space="preserve">. </w:t>
      </w:r>
    </w:p>
    <w:p w:rsidR="0030133A" w:rsidRPr="00B92048" w:rsidRDefault="0030133A" w:rsidP="00794AAA">
      <w:pPr>
        <w:ind w:firstLine="720"/>
        <w:jc w:val="both"/>
        <w:rPr>
          <w:rFonts w:ascii="Arial" w:hAnsi="Arial"/>
          <w:sz w:val="22"/>
          <w:szCs w:val="22"/>
          <w:lang w:val="ru-RU"/>
        </w:rPr>
      </w:pPr>
    </w:p>
    <w:p w:rsidR="007D0129" w:rsidRPr="00B92048" w:rsidRDefault="007D0129" w:rsidP="00DA3682">
      <w:pPr>
        <w:jc w:val="center"/>
        <w:rPr>
          <w:rFonts w:ascii="Arial" w:hAnsi="Arial"/>
          <w:sz w:val="22"/>
          <w:szCs w:val="22"/>
          <w:lang w:val="ru-RU"/>
        </w:rPr>
      </w:pPr>
      <w:r w:rsidRPr="00B92048">
        <w:rPr>
          <w:rFonts w:ascii="Arial" w:hAnsi="Arial"/>
          <w:sz w:val="22"/>
          <w:szCs w:val="22"/>
          <w:lang w:val="ru-RU"/>
        </w:rPr>
        <w:t>Член 4</w:t>
      </w:r>
    </w:p>
    <w:p w:rsidR="007D0129" w:rsidRDefault="00EE4B47" w:rsidP="00EE4B47">
      <w:pPr>
        <w:ind w:firstLine="720"/>
        <w:jc w:val="both"/>
        <w:rPr>
          <w:rFonts w:ascii="Arial" w:hAnsi="Arial"/>
          <w:sz w:val="22"/>
          <w:szCs w:val="22"/>
          <w:lang w:val="ru-RU"/>
        </w:rPr>
      </w:pPr>
      <w:r w:rsidRPr="00EE4B47">
        <w:rPr>
          <w:rFonts w:ascii="Arial" w:hAnsi="Arial" w:hint="eastAsia"/>
          <w:sz w:val="22"/>
          <w:szCs w:val="22"/>
          <w:lang w:val="ru-RU"/>
        </w:rPr>
        <w:t>Пред</w:t>
      </w:r>
      <w:r w:rsidRPr="00EE4B47">
        <w:rPr>
          <w:rFonts w:ascii="Arial" w:hAnsi="Arial"/>
          <w:sz w:val="22"/>
          <w:szCs w:val="22"/>
          <w:lang w:val="ru-RU"/>
        </w:rPr>
        <w:t xml:space="preserve"> </w:t>
      </w:r>
      <w:r w:rsidR="00440F07">
        <w:rPr>
          <w:rFonts w:ascii="Arial" w:hAnsi="Arial" w:hint="eastAsia"/>
          <w:sz w:val="22"/>
          <w:szCs w:val="22"/>
          <w:lang w:val="ru-RU"/>
        </w:rPr>
        <w:t>почето</w:t>
      </w:r>
      <w:r w:rsidRPr="00EE4B47">
        <w:rPr>
          <w:rFonts w:ascii="Arial" w:hAnsi="Arial" w:hint="eastAsia"/>
          <w:sz w:val="22"/>
          <w:szCs w:val="22"/>
          <w:lang w:val="ru-RU"/>
        </w:rPr>
        <w:t>к</w:t>
      </w:r>
      <w:r w:rsidR="00440F07">
        <w:rPr>
          <w:rFonts w:ascii="Arial" w:hAnsi="Arial"/>
          <w:sz w:val="22"/>
          <w:szCs w:val="22"/>
        </w:rPr>
        <w:t>o</w:t>
      </w:r>
      <w:r w:rsidRPr="00EE4B47">
        <w:rPr>
          <w:rFonts w:ascii="Arial" w:hAnsi="Arial" w:hint="eastAsia"/>
          <w:sz w:val="22"/>
          <w:szCs w:val="22"/>
          <w:lang w:val="ru-RU"/>
        </w:rPr>
        <w:t>т</w:t>
      </w:r>
      <w:r w:rsidRPr="00EE4B47">
        <w:rPr>
          <w:rFonts w:ascii="Arial" w:hAnsi="Arial"/>
          <w:sz w:val="22"/>
          <w:szCs w:val="22"/>
          <w:lang w:val="ru-RU"/>
        </w:rPr>
        <w:t xml:space="preserve"> </w:t>
      </w:r>
      <w:r w:rsidRPr="00EE4B47">
        <w:rPr>
          <w:rFonts w:ascii="Arial" w:hAnsi="Arial" w:hint="eastAsia"/>
          <w:sz w:val="22"/>
          <w:szCs w:val="22"/>
          <w:lang w:val="ru-RU"/>
        </w:rPr>
        <w:t>на</w:t>
      </w:r>
      <w:r w:rsidRPr="00EE4B47">
        <w:rPr>
          <w:rFonts w:ascii="Arial" w:hAnsi="Arial"/>
          <w:sz w:val="22"/>
          <w:szCs w:val="22"/>
          <w:lang w:val="ru-RU"/>
        </w:rPr>
        <w:t xml:space="preserve"> </w:t>
      </w:r>
      <w:r w:rsidRPr="00EE4B47">
        <w:rPr>
          <w:rFonts w:ascii="Arial" w:hAnsi="Arial" w:hint="eastAsia"/>
          <w:sz w:val="22"/>
          <w:szCs w:val="22"/>
          <w:lang w:val="ru-RU"/>
        </w:rPr>
        <w:t>полагањето</w:t>
      </w:r>
      <w:r w:rsidRPr="00EE4B47">
        <w:rPr>
          <w:rFonts w:ascii="Arial" w:hAnsi="Arial"/>
          <w:sz w:val="22"/>
          <w:szCs w:val="22"/>
          <w:lang w:val="ru-RU"/>
        </w:rPr>
        <w:t xml:space="preserve"> </w:t>
      </w:r>
      <w:r w:rsidRPr="00EE4B47">
        <w:rPr>
          <w:rFonts w:ascii="Arial" w:hAnsi="Arial" w:hint="eastAsia"/>
          <w:sz w:val="22"/>
          <w:szCs w:val="22"/>
          <w:lang w:val="ru-RU"/>
        </w:rPr>
        <w:t>на</w:t>
      </w:r>
      <w:r w:rsidRPr="00EE4B47">
        <w:rPr>
          <w:rFonts w:ascii="Arial" w:hAnsi="Arial"/>
          <w:sz w:val="22"/>
          <w:szCs w:val="22"/>
          <w:lang w:val="ru-RU"/>
        </w:rPr>
        <w:t xml:space="preserve"> </w:t>
      </w:r>
      <w:r w:rsidRPr="00EE4B47">
        <w:rPr>
          <w:rFonts w:ascii="Arial" w:hAnsi="Arial" w:hint="eastAsia"/>
          <w:sz w:val="22"/>
          <w:szCs w:val="22"/>
          <w:lang w:val="ru-RU"/>
        </w:rPr>
        <w:t>испитот</w:t>
      </w:r>
      <w:r w:rsidRPr="00EE4B47">
        <w:rPr>
          <w:rFonts w:ascii="Arial" w:hAnsi="Arial"/>
          <w:sz w:val="22"/>
          <w:szCs w:val="22"/>
          <w:lang w:val="ru-RU"/>
        </w:rPr>
        <w:t xml:space="preserve"> </w:t>
      </w:r>
      <w:r w:rsidRPr="00EE4B47">
        <w:rPr>
          <w:rFonts w:ascii="Arial" w:hAnsi="Arial" w:hint="eastAsia"/>
          <w:sz w:val="22"/>
          <w:szCs w:val="22"/>
          <w:lang w:val="ru-RU"/>
        </w:rPr>
        <w:t>Комисијата</w:t>
      </w:r>
      <w:r w:rsidRPr="00EE4B47">
        <w:rPr>
          <w:rFonts w:ascii="Arial" w:hAnsi="Arial"/>
          <w:sz w:val="22"/>
          <w:szCs w:val="22"/>
          <w:lang w:val="ru-RU"/>
        </w:rPr>
        <w:t xml:space="preserve"> </w:t>
      </w:r>
      <w:r w:rsidR="00205B47">
        <w:rPr>
          <w:rFonts w:ascii="Arial" w:hAnsi="Arial"/>
          <w:sz w:val="22"/>
          <w:szCs w:val="22"/>
          <w:lang w:val="mk-MK"/>
        </w:rPr>
        <w:t xml:space="preserve">за полагање на испит за професионална компетентност на возач за </w:t>
      </w:r>
      <w:r w:rsidR="00CC1A05">
        <w:rPr>
          <w:rFonts w:ascii="Arial" w:hAnsi="Arial"/>
          <w:sz w:val="22"/>
          <w:szCs w:val="22"/>
          <w:lang w:val="mk-MK"/>
        </w:rPr>
        <w:t>учество во меѓународен превоз н</w:t>
      </w:r>
      <w:r w:rsidR="00205B47">
        <w:rPr>
          <w:rFonts w:ascii="Arial" w:hAnsi="Arial"/>
          <w:sz w:val="22"/>
          <w:szCs w:val="22"/>
          <w:lang w:val="mk-MK"/>
        </w:rPr>
        <w:t>а</w:t>
      </w:r>
      <w:r w:rsidR="00CC1A05">
        <w:rPr>
          <w:rFonts w:ascii="Arial" w:hAnsi="Arial"/>
          <w:sz w:val="22"/>
          <w:szCs w:val="22"/>
          <w:lang w:val="mk-MK"/>
        </w:rPr>
        <w:t xml:space="preserve"> </w:t>
      </w:r>
      <w:r w:rsidR="00205B47">
        <w:rPr>
          <w:rFonts w:ascii="Arial" w:hAnsi="Arial"/>
          <w:sz w:val="22"/>
          <w:szCs w:val="22"/>
          <w:lang w:val="mk-MK"/>
        </w:rPr>
        <w:t xml:space="preserve">патници и стока </w:t>
      </w:r>
      <w:r w:rsidRPr="00EE4B47">
        <w:rPr>
          <w:rFonts w:ascii="Arial" w:hAnsi="Arial" w:hint="eastAsia"/>
          <w:sz w:val="22"/>
          <w:szCs w:val="22"/>
          <w:lang w:val="ru-RU"/>
        </w:rPr>
        <w:t>го</w:t>
      </w:r>
      <w:r w:rsidRPr="00EE4B47">
        <w:rPr>
          <w:rFonts w:ascii="Arial" w:hAnsi="Arial"/>
          <w:sz w:val="22"/>
          <w:szCs w:val="22"/>
          <w:lang w:val="ru-RU"/>
        </w:rPr>
        <w:t xml:space="preserve"> </w:t>
      </w:r>
      <w:r w:rsidRPr="00EE4B47">
        <w:rPr>
          <w:rFonts w:ascii="Arial" w:hAnsi="Arial" w:hint="eastAsia"/>
          <w:sz w:val="22"/>
          <w:szCs w:val="22"/>
          <w:lang w:val="ru-RU"/>
        </w:rPr>
        <w:t>проверува</w:t>
      </w:r>
      <w:r w:rsidRPr="00EE4B47">
        <w:rPr>
          <w:rFonts w:ascii="Arial" w:hAnsi="Arial"/>
          <w:sz w:val="22"/>
          <w:szCs w:val="22"/>
          <w:lang w:val="ru-RU"/>
        </w:rPr>
        <w:t xml:space="preserve"> </w:t>
      </w:r>
      <w:r w:rsidRPr="00EE4B47">
        <w:rPr>
          <w:rFonts w:ascii="Arial" w:hAnsi="Arial" w:hint="eastAsia"/>
          <w:sz w:val="22"/>
          <w:szCs w:val="22"/>
          <w:lang w:val="ru-RU"/>
        </w:rPr>
        <w:t>и</w:t>
      </w:r>
      <w:r w:rsidRPr="00EE4B47">
        <w:rPr>
          <w:rFonts w:ascii="Arial" w:hAnsi="Arial"/>
          <w:sz w:val="22"/>
          <w:szCs w:val="22"/>
          <w:lang w:val="ru-RU"/>
        </w:rPr>
        <w:t xml:space="preserve"> </w:t>
      </w:r>
      <w:r w:rsidRPr="00EE4B47">
        <w:rPr>
          <w:rFonts w:ascii="Arial" w:hAnsi="Arial" w:hint="eastAsia"/>
          <w:sz w:val="22"/>
          <w:szCs w:val="22"/>
          <w:lang w:val="ru-RU"/>
        </w:rPr>
        <w:t>утврдува</w:t>
      </w:r>
      <w:r w:rsidRPr="00EE4B47">
        <w:rPr>
          <w:rFonts w:ascii="Arial" w:hAnsi="Arial"/>
          <w:sz w:val="22"/>
          <w:szCs w:val="22"/>
          <w:lang w:val="ru-RU"/>
        </w:rPr>
        <w:t xml:space="preserve"> </w:t>
      </w:r>
      <w:r w:rsidRPr="00EE4B47">
        <w:rPr>
          <w:rFonts w:ascii="Arial" w:hAnsi="Arial" w:hint="eastAsia"/>
          <w:sz w:val="22"/>
          <w:szCs w:val="22"/>
          <w:lang w:val="ru-RU"/>
        </w:rPr>
        <w:t>идентитетот</w:t>
      </w:r>
      <w:r w:rsidRPr="00EE4B47">
        <w:rPr>
          <w:rFonts w:ascii="Arial" w:hAnsi="Arial"/>
          <w:sz w:val="22"/>
          <w:szCs w:val="22"/>
          <w:lang w:val="ru-RU"/>
        </w:rPr>
        <w:t xml:space="preserve"> </w:t>
      </w:r>
      <w:r w:rsidRPr="00EE4B47">
        <w:rPr>
          <w:rFonts w:ascii="Arial" w:hAnsi="Arial" w:hint="eastAsia"/>
          <w:sz w:val="22"/>
          <w:szCs w:val="22"/>
          <w:lang w:val="ru-RU"/>
        </w:rPr>
        <w:t>на</w:t>
      </w:r>
      <w:r w:rsidRPr="00EE4B47">
        <w:rPr>
          <w:rFonts w:ascii="Arial" w:hAnsi="Arial"/>
          <w:sz w:val="22"/>
          <w:szCs w:val="22"/>
          <w:lang w:val="ru-RU"/>
        </w:rPr>
        <w:t xml:space="preserve"> </w:t>
      </w:r>
      <w:r w:rsidRPr="00EE4B47">
        <w:rPr>
          <w:rFonts w:ascii="Arial" w:hAnsi="Arial" w:hint="eastAsia"/>
          <w:sz w:val="22"/>
          <w:szCs w:val="22"/>
          <w:lang w:val="ru-RU"/>
        </w:rPr>
        <w:t>кандидатите</w:t>
      </w:r>
      <w:r w:rsidR="00081909">
        <w:rPr>
          <w:rFonts w:ascii="Arial" w:hAnsi="Arial"/>
          <w:sz w:val="22"/>
          <w:szCs w:val="22"/>
          <w:lang w:val="ru-RU"/>
        </w:rPr>
        <w:t xml:space="preserve"> преку проверка на документите за идентификација</w:t>
      </w:r>
      <w:r>
        <w:rPr>
          <w:rFonts w:ascii="Arial" w:hAnsi="Arial"/>
          <w:sz w:val="22"/>
          <w:szCs w:val="22"/>
          <w:lang w:val="ru-RU"/>
        </w:rPr>
        <w:t>.</w:t>
      </w:r>
    </w:p>
    <w:p w:rsidR="00B811C5" w:rsidRDefault="00B811C5" w:rsidP="00EE4B47">
      <w:pPr>
        <w:ind w:firstLine="720"/>
        <w:jc w:val="both"/>
        <w:rPr>
          <w:rFonts w:ascii="Arial" w:hAnsi="Arial"/>
          <w:sz w:val="22"/>
          <w:szCs w:val="22"/>
          <w:lang w:val="ru-RU"/>
        </w:rPr>
      </w:pPr>
      <w:r>
        <w:rPr>
          <w:rFonts w:ascii="Arial" w:hAnsi="Arial"/>
          <w:sz w:val="22"/>
          <w:szCs w:val="22"/>
          <w:lang w:val="ru-RU"/>
        </w:rPr>
        <w:t>По утврдувањето на точниот идентитет на кандидатот, истиот се упатува на полагање на испитот.</w:t>
      </w:r>
    </w:p>
    <w:p w:rsidR="004C7845" w:rsidRDefault="004C7845" w:rsidP="004C7845">
      <w:pPr>
        <w:jc w:val="both"/>
        <w:rPr>
          <w:rFonts w:ascii="Arial" w:hAnsi="Arial"/>
          <w:sz w:val="22"/>
          <w:szCs w:val="22"/>
          <w:lang w:val="ru-RU"/>
        </w:rPr>
      </w:pPr>
    </w:p>
    <w:p w:rsidR="004C7845" w:rsidRDefault="004C7845" w:rsidP="004C7845">
      <w:pPr>
        <w:jc w:val="both"/>
        <w:rPr>
          <w:rFonts w:ascii="Arial" w:hAnsi="Arial"/>
          <w:sz w:val="22"/>
          <w:szCs w:val="22"/>
          <w:lang w:val="ru-RU"/>
        </w:rPr>
      </w:pPr>
    </w:p>
    <w:p w:rsidR="004C7845" w:rsidRDefault="004C7845" w:rsidP="004C7845">
      <w:pPr>
        <w:jc w:val="center"/>
        <w:rPr>
          <w:rFonts w:ascii="Arial" w:hAnsi="Arial"/>
          <w:sz w:val="22"/>
          <w:szCs w:val="22"/>
          <w:lang w:val="ru-RU"/>
        </w:rPr>
      </w:pPr>
      <w:r>
        <w:rPr>
          <w:rFonts w:ascii="Arial" w:hAnsi="Arial"/>
          <w:sz w:val="22"/>
          <w:szCs w:val="22"/>
          <w:lang w:val="ru-RU"/>
        </w:rPr>
        <w:t>Член 5</w:t>
      </w:r>
    </w:p>
    <w:p w:rsidR="00882A3B" w:rsidRDefault="004C7845" w:rsidP="00923DC1">
      <w:pPr>
        <w:ind w:firstLine="720"/>
        <w:jc w:val="both"/>
        <w:rPr>
          <w:rFonts w:ascii="Arial" w:hAnsi="Arial"/>
          <w:sz w:val="22"/>
          <w:szCs w:val="22"/>
          <w:lang w:val="ru-RU"/>
        </w:rPr>
      </w:pPr>
      <w:r w:rsidRPr="004C7845">
        <w:rPr>
          <w:rFonts w:ascii="Arial" w:hAnsi="Arial" w:hint="eastAsia"/>
          <w:sz w:val="22"/>
          <w:szCs w:val="22"/>
          <w:lang w:val="ru-RU"/>
        </w:rPr>
        <w:t>Испитот</w:t>
      </w:r>
      <w:r w:rsidRPr="004C7845">
        <w:rPr>
          <w:rFonts w:ascii="Arial" w:hAnsi="Arial"/>
          <w:sz w:val="22"/>
          <w:szCs w:val="22"/>
          <w:lang w:val="ru-RU"/>
        </w:rPr>
        <w:t xml:space="preserve"> </w:t>
      </w:r>
      <w:r w:rsidRPr="004C7845">
        <w:rPr>
          <w:rFonts w:ascii="Arial" w:hAnsi="Arial" w:hint="eastAsia"/>
          <w:sz w:val="22"/>
          <w:szCs w:val="22"/>
          <w:lang w:val="ru-RU"/>
        </w:rPr>
        <w:t>за</w:t>
      </w:r>
      <w:r w:rsidRPr="004C7845">
        <w:rPr>
          <w:rFonts w:ascii="Arial" w:hAnsi="Arial"/>
          <w:sz w:val="22"/>
          <w:szCs w:val="22"/>
          <w:lang w:val="ru-RU"/>
        </w:rPr>
        <w:t xml:space="preserve"> </w:t>
      </w:r>
      <w:r w:rsidRPr="004C7845">
        <w:rPr>
          <w:rFonts w:ascii="Arial" w:hAnsi="Arial" w:hint="eastAsia"/>
          <w:sz w:val="22"/>
          <w:szCs w:val="22"/>
          <w:lang w:val="ru-RU"/>
        </w:rPr>
        <w:t>добивање</w:t>
      </w:r>
      <w:r w:rsidRPr="004C7845">
        <w:rPr>
          <w:rFonts w:ascii="Arial" w:hAnsi="Arial"/>
          <w:sz w:val="22"/>
          <w:szCs w:val="22"/>
          <w:lang w:val="ru-RU"/>
        </w:rPr>
        <w:t xml:space="preserve"> </w:t>
      </w:r>
      <w:r w:rsidRPr="004C7845">
        <w:rPr>
          <w:rFonts w:ascii="Arial" w:hAnsi="Arial" w:hint="eastAsia"/>
          <w:sz w:val="22"/>
          <w:szCs w:val="22"/>
          <w:lang w:val="ru-RU"/>
        </w:rPr>
        <w:t>на</w:t>
      </w:r>
      <w:r w:rsidRPr="004C7845">
        <w:rPr>
          <w:rFonts w:ascii="Arial" w:hAnsi="Arial"/>
          <w:sz w:val="22"/>
          <w:szCs w:val="22"/>
          <w:lang w:val="ru-RU"/>
        </w:rPr>
        <w:t xml:space="preserve"> </w:t>
      </w:r>
      <w:r w:rsidR="00882A3B" w:rsidRPr="006B7927">
        <w:rPr>
          <w:rFonts w:ascii="Arial" w:hAnsi="Arial" w:hint="eastAsia"/>
          <w:sz w:val="22"/>
          <w:szCs w:val="22"/>
          <w:lang w:val="ru-RU"/>
        </w:rPr>
        <w:t xml:space="preserve">СПК на возач </w:t>
      </w:r>
      <w:r w:rsidRPr="004C7845">
        <w:rPr>
          <w:rFonts w:ascii="Arial" w:hAnsi="Arial" w:hint="eastAsia"/>
          <w:sz w:val="22"/>
          <w:szCs w:val="22"/>
          <w:lang w:val="ru-RU"/>
        </w:rPr>
        <w:t>се</w:t>
      </w:r>
      <w:r w:rsidRPr="004C7845">
        <w:rPr>
          <w:rFonts w:ascii="Arial" w:hAnsi="Arial"/>
          <w:sz w:val="22"/>
          <w:szCs w:val="22"/>
          <w:lang w:val="ru-RU"/>
        </w:rPr>
        <w:t xml:space="preserve"> </w:t>
      </w:r>
      <w:r w:rsidRPr="004C7845">
        <w:rPr>
          <w:rFonts w:ascii="Arial" w:hAnsi="Arial" w:hint="eastAsia"/>
          <w:sz w:val="22"/>
          <w:szCs w:val="22"/>
          <w:lang w:val="ru-RU"/>
        </w:rPr>
        <w:t>состои</w:t>
      </w:r>
      <w:r w:rsidRPr="004C7845">
        <w:rPr>
          <w:rFonts w:ascii="Arial" w:hAnsi="Arial"/>
          <w:sz w:val="22"/>
          <w:szCs w:val="22"/>
          <w:lang w:val="ru-RU"/>
        </w:rPr>
        <w:t xml:space="preserve"> </w:t>
      </w:r>
      <w:r w:rsidRPr="004C7845">
        <w:rPr>
          <w:rFonts w:ascii="Arial" w:hAnsi="Arial" w:hint="eastAsia"/>
          <w:sz w:val="22"/>
          <w:szCs w:val="22"/>
          <w:lang w:val="ru-RU"/>
        </w:rPr>
        <w:t>од</w:t>
      </w:r>
      <w:r w:rsidRPr="004C7845">
        <w:rPr>
          <w:rFonts w:ascii="Arial" w:hAnsi="Arial"/>
          <w:sz w:val="22"/>
          <w:szCs w:val="22"/>
          <w:lang w:val="ru-RU"/>
        </w:rPr>
        <w:t xml:space="preserve"> </w:t>
      </w:r>
      <w:r w:rsidRPr="004C7845">
        <w:rPr>
          <w:rFonts w:ascii="Arial" w:hAnsi="Arial" w:hint="eastAsia"/>
          <w:sz w:val="22"/>
          <w:szCs w:val="22"/>
          <w:lang w:val="ru-RU"/>
        </w:rPr>
        <w:t>теоретски</w:t>
      </w:r>
      <w:r w:rsidRPr="004C7845">
        <w:rPr>
          <w:rFonts w:ascii="Arial" w:hAnsi="Arial"/>
          <w:sz w:val="22"/>
          <w:szCs w:val="22"/>
          <w:lang w:val="ru-RU"/>
        </w:rPr>
        <w:t xml:space="preserve"> </w:t>
      </w:r>
      <w:r w:rsidRPr="004C7845">
        <w:rPr>
          <w:rFonts w:ascii="Arial" w:hAnsi="Arial" w:hint="eastAsia"/>
          <w:sz w:val="22"/>
          <w:szCs w:val="22"/>
          <w:lang w:val="ru-RU"/>
        </w:rPr>
        <w:t>дел</w:t>
      </w:r>
      <w:r w:rsidRPr="004C7845">
        <w:rPr>
          <w:rFonts w:ascii="Arial" w:hAnsi="Arial"/>
          <w:sz w:val="22"/>
          <w:szCs w:val="22"/>
          <w:lang w:val="ru-RU"/>
        </w:rPr>
        <w:t xml:space="preserve"> </w:t>
      </w:r>
      <w:r w:rsidRPr="004C7845">
        <w:rPr>
          <w:rFonts w:ascii="Arial" w:hAnsi="Arial" w:hint="eastAsia"/>
          <w:sz w:val="22"/>
          <w:szCs w:val="22"/>
          <w:lang w:val="ru-RU"/>
        </w:rPr>
        <w:t>кој</w:t>
      </w:r>
      <w:r w:rsidRPr="004C7845">
        <w:rPr>
          <w:rFonts w:ascii="Arial" w:hAnsi="Arial"/>
          <w:sz w:val="22"/>
          <w:szCs w:val="22"/>
          <w:lang w:val="ru-RU"/>
        </w:rPr>
        <w:t xml:space="preserve"> </w:t>
      </w:r>
      <w:r w:rsidRPr="004C7845">
        <w:rPr>
          <w:rFonts w:ascii="Arial" w:hAnsi="Arial" w:hint="eastAsia"/>
          <w:sz w:val="22"/>
          <w:szCs w:val="22"/>
          <w:lang w:val="ru-RU"/>
        </w:rPr>
        <w:t>се</w:t>
      </w:r>
      <w:r w:rsidRPr="004C7845">
        <w:rPr>
          <w:rFonts w:ascii="Arial" w:hAnsi="Arial"/>
          <w:sz w:val="22"/>
          <w:szCs w:val="22"/>
          <w:lang w:val="ru-RU"/>
        </w:rPr>
        <w:t xml:space="preserve"> </w:t>
      </w:r>
      <w:r w:rsidRPr="004C7845">
        <w:rPr>
          <w:rFonts w:ascii="Arial" w:hAnsi="Arial" w:hint="eastAsia"/>
          <w:sz w:val="22"/>
          <w:szCs w:val="22"/>
          <w:lang w:val="ru-RU"/>
        </w:rPr>
        <w:t>полага</w:t>
      </w:r>
      <w:r w:rsidRPr="004C7845">
        <w:rPr>
          <w:rFonts w:ascii="Arial" w:hAnsi="Arial"/>
          <w:sz w:val="22"/>
          <w:szCs w:val="22"/>
          <w:lang w:val="ru-RU"/>
        </w:rPr>
        <w:t xml:space="preserve"> </w:t>
      </w:r>
      <w:r w:rsidRPr="004C7845">
        <w:rPr>
          <w:rFonts w:ascii="Arial" w:hAnsi="Arial" w:hint="eastAsia"/>
          <w:sz w:val="22"/>
          <w:szCs w:val="22"/>
          <w:lang w:val="ru-RU"/>
        </w:rPr>
        <w:t>писмено</w:t>
      </w:r>
      <w:r w:rsidRPr="004C7845">
        <w:rPr>
          <w:rFonts w:ascii="Arial" w:hAnsi="Arial"/>
          <w:sz w:val="22"/>
          <w:szCs w:val="22"/>
          <w:lang w:val="ru-RU"/>
        </w:rPr>
        <w:t xml:space="preserve"> </w:t>
      </w:r>
      <w:r w:rsidRPr="004C7845">
        <w:rPr>
          <w:rFonts w:ascii="Arial" w:hAnsi="Arial" w:hint="eastAsia"/>
          <w:sz w:val="22"/>
          <w:szCs w:val="22"/>
          <w:lang w:val="ru-RU"/>
        </w:rPr>
        <w:t>во</w:t>
      </w:r>
      <w:r w:rsidRPr="004C7845">
        <w:rPr>
          <w:rFonts w:ascii="Arial" w:hAnsi="Arial"/>
          <w:sz w:val="22"/>
          <w:szCs w:val="22"/>
          <w:lang w:val="ru-RU"/>
        </w:rPr>
        <w:t xml:space="preserve"> </w:t>
      </w:r>
      <w:r w:rsidRPr="004C7845">
        <w:rPr>
          <w:rFonts w:ascii="Arial" w:hAnsi="Arial" w:hint="eastAsia"/>
          <w:sz w:val="22"/>
          <w:szCs w:val="22"/>
          <w:lang w:val="ru-RU"/>
        </w:rPr>
        <w:t>форма</w:t>
      </w:r>
      <w:r w:rsidRPr="004C7845">
        <w:rPr>
          <w:rFonts w:ascii="Arial" w:hAnsi="Arial"/>
          <w:sz w:val="22"/>
          <w:szCs w:val="22"/>
          <w:lang w:val="ru-RU"/>
        </w:rPr>
        <w:t xml:space="preserve"> </w:t>
      </w:r>
      <w:r w:rsidRPr="004C7845">
        <w:rPr>
          <w:rFonts w:ascii="Arial" w:hAnsi="Arial" w:hint="eastAsia"/>
          <w:sz w:val="22"/>
          <w:szCs w:val="22"/>
          <w:lang w:val="ru-RU"/>
        </w:rPr>
        <w:t>на</w:t>
      </w:r>
      <w:r w:rsidRPr="004C7845">
        <w:rPr>
          <w:rFonts w:ascii="Arial" w:hAnsi="Arial"/>
          <w:sz w:val="22"/>
          <w:szCs w:val="22"/>
          <w:lang w:val="ru-RU"/>
        </w:rPr>
        <w:t xml:space="preserve"> </w:t>
      </w:r>
      <w:r w:rsidRPr="004C7845">
        <w:rPr>
          <w:rFonts w:ascii="Arial" w:hAnsi="Arial" w:hint="eastAsia"/>
          <w:sz w:val="22"/>
          <w:szCs w:val="22"/>
          <w:lang w:val="ru-RU"/>
        </w:rPr>
        <w:t>тест</w:t>
      </w:r>
      <w:r w:rsidRPr="004C7845">
        <w:rPr>
          <w:rFonts w:ascii="Arial" w:hAnsi="Arial"/>
          <w:sz w:val="22"/>
          <w:szCs w:val="22"/>
          <w:lang w:val="ru-RU"/>
        </w:rPr>
        <w:t>.</w:t>
      </w:r>
    </w:p>
    <w:p w:rsidR="00882A3B" w:rsidRDefault="004C7845" w:rsidP="00923DC1">
      <w:pPr>
        <w:ind w:firstLine="720"/>
        <w:jc w:val="both"/>
        <w:rPr>
          <w:rFonts w:ascii="Arial" w:hAnsi="Arial"/>
          <w:sz w:val="22"/>
          <w:szCs w:val="22"/>
          <w:lang w:val="ru-RU"/>
        </w:rPr>
      </w:pPr>
      <w:r w:rsidRPr="004C7845">
        <w:rPr>
          <w:rFonts w:ascii="Arial" w:hAnsi="Arial" w:hint="eastAsia"/>
          <w:sz w:val="22"/>
          <w:szCs w:val="22"/>
          <w:lang w:val="ru-RU"/>
        </w:rPr>
        <w:t>Тестот</w:t>
      </w:r>
      <w:r w:rsidRPr="004C7845">
        <w:rPr>
          <w:rFonts w:ascii="Arial" w:hAnsi="Arial"/>
          <w:sz w:val="22"/>
          <w:szCs w:val="22"/>
          <w:lang w:val="ru-RU"/>
        </w:rPr>
        <w:t xml:space="preserve"> </w:t>
      </w:r>
      <w:r w:rsidRPr="004C7845">
        <w:rPr>
          <w:rFonts w:ascii="Arial" w:hAnsi="Arial" w:hint="eastAsia"/>
          <w:sz w:val="22"/>
          <w:szCs w:val="22"/>
          <w:lang w:val="ru-RU"/>
        </w:rPr>
        <w:t>за</w:t>
      </w:r>
      <w:r w:rsidRPr="004C7845">
        <w:rPr>
          <w:rFonts w:ascii="Arial" w:hAnsi="Arial"/>
          <w:sz w:val="22"/>
          <w:szCs w:val="22"/>
          <w:lang w:val="ru-RU"/>
        </w:rPr>
        <w:t xml:space="preserve"> </w:t>
      </w:r>
      <w:r w:rsidRPr="004C7845">
        <w:rPr>
          <w:rFonts w:ascii="Arial" w:hAnsi="Arial" w:hint="eastAsia"/>
          <w:sz w:val="22"/>
          <w:szCs w:val="22"/>
          <w:lang w:val="ru-RU"/>
        </w:rPr>
        <w:t>полагање</w:t>
      </w:r>
      <w:r w:rsidRPr="004C7845">
        <w:rPr>
          <w:rFonts w:ascii="Arial" w:hAnsi="Arial"/>
          <w:sz w:val="22"/>
          <w:szCs w:val="22"/>
          <w:lang w:val="ru-RU"/>
        </w:rPr>
        <w:t xml:space="preserve"> </w:t>
      </w:r>
      <w:r w:rsidRPr="004C7845">
        <w:rPr>
          <w:rFonts w:ascii="Arial" w:hAnsi="Arial" w:hint="eastAsia"/>
          <w:sz w:val="22"/>
          <w:szCs w:val="22"/>
          <w:lang w:val="ru-RU"/>
        </w:rPr>
        <w:t>на</w:t>
      </w:r>
      <w:r w:rsidRPr="004C7845">
        <w:rPr>
          <w:rFonts w:ascii="Arial" w:hAnsi="Arial"/>
          <w:sz w:val="22"/>
          <w:szCs w:val="22"/>
          <w:lang w:val="ru-RU"/>
        </w:rPr>
        <w:t xml:space="preserve"> </w:t>
      </w:r>
      <w:r w:rsidRPr="004C7845">
        <w:rPr>
          <w:rFonts w:ascii="Arial" w:hAnsi="Arial" w:hint="eastAsia"/>
          <w:sz w:val="22"/>
          <w:szCs w:val="22"/>
          <w:lang w:val="ru-RU"/>
        </w:rPr>
        <w:t>испитот</w:t>
      </w:r>
      <w:r w:rsidRPr="004C7845">
        <w:rPr>
          <w:rFonts w:ascii="Arial" w:hAnsi="Arial"/>
          <w:sz w:val="22"/>
          <w:szCs w:val="22"/>
          <w:lang w:val="ru-RU"/>
        </w:rPr>
        <w:t xml:space="preserve"> </w:t>
      </w:r>
      <w:r w:rsidRPr="004C7845">
        <w:rPr>
          <w:rFonts w:ascii="Arial" w:hAnsi="Arial" w:hint="eastAsia"/>
          <w:sz w:val="22"/>
          <w:szCs w:val="22"/>
          <w:lang w:val="ru-RU"/>
        </w:rPr>
        <w:t>се</w:t>
      </w:r>
      <w:r w:rsidRPr="004C7845">
        <w:rPr>
          <w:rFonts w:ascii="Arial" w:hAnsi="Arial"/>
          <w:sz w:val="22"/>
          <w:szCs w:val="22"/>
          <w:lang w:val="ru-RU"/>
        </w:rPr>
        <w:t xml:space="preserve"> </w:t>
      </w:r>
      <w:r w:rsidRPr="004C7845">
        <w:rPr>
          <w:rFonts w:ascii="Arial" w:hAnsi="Arial" w:hint="eastAsia"/>
          <w:sz w:val="22"/>
          <w:szCs w:val="22"/>
          <w:lang w:val="ru-RU"/>
        </w:rPr>
        <w:t>состои</w:t>
      </w:r>
      <w:r w:rsidRPr="004C7845">
        <w:rPr>
          <w:rFonts w:ascii="Arial" w:hAnsi="Arial"/>
          <w:sz w:val="22"/>
          <w:szCs w:val="22"/>
          <w:lang w:val="ru-RU"/>
        </w:rPr>
        <w:t xml:space="preserve"> </w:t>
      </w:r>
      <w:r w:rsidRPr="004C7845">
        <w:rPr>
          <w:rFonts w:ascii="Arial" w:hAnsi="Arial" w:hint="eastAsia"/>
          <w:sz w:val="22"/>
          <w:szCs w:val="22"/>
          <w:lang w:val="ru-RU"/>
        </w:rPr>
        <w:t>од</w:t>
      </w:r>
      <w:r w:rsidRPr="004C7845">
        <w:rPr>
          <w:rFonts w:ascii="Arial" w:hAnsi="Arial"/>
          <w:sz w:val="22"/>
          <w:szCs w:val="22"/>
          <w:lang w:val="ru-RU"/>
        </w:rPr>
        <w:t xml:space="preserve"> 45 </w:t>
      </w:r>
      <w:r w:rsidRPr="004C7845">
        <w:rPr>
          <w:rFonts w:ascii="Arial" w:hAnsi="Arial" w:hint="eastAsia"/>
          <w:sz w:val="22"/>
          <w:szCs w:val="22"/>
          <w:lang w:val="ru-RU"/>
        </w:rPr>
        <w:t>прашања</w:t>
      </w:r>
      <w:r w:rsidRPr="004C7845">
        <w:rPr>
          <w:rFonts w:ascii="Arial" w:hAnsi="Arial"/>
          <w:sz w:val="22"/>
          <w:szCs w:val="22"/>
          <w:lang w:val="ru-RU"/>
        </w:rPr>
        <w:t xml:space="preserve"> </w:t>
      </w:r>
      <w:r w:rsidRPr="004C7845">
        <w:rPr>
          <w:rFonts w:ascii="Arial" w:hAnsi="Arial" w:hint="eastAsia"/>
          <w:sz w:val="22"/>
          <w:szCs w:val="22"/>
          <w:lang w:val="ru-RU"/>
        </w:rPr>
        <w:t>од</w:t>
      </w:r>
      <w:r w:rsidRPr="004C7845">
        <w:rPr>
          <w:rFonts w:ascii="Arial" w:hAnsi="Arial"/>
          <w:sz w:val="22"/>
          <w:szCs w:val="22"/>
          <w:lang w:val="ru-RU"/>
        </w:rPr>
        <w:t xml:space="preserve"> </w:t>
      </w:r>
      <w:r w:rsidRPr="004C7845">
        <w:rPr>
          <w:rFonts w:ascii="Arial" w:hAnsi="Arial" w:hint="eastAsia"/>
          <w:sz w:val="22"/>
          <w:szCs w:val="22"/>
          <w:lang w:val="ru-RU"/>
        </w:rPr>
        <w:t>тематските</w:t>
      </w:r>
      <w:r w:rsidRPr="004C7845">
        <w:rPr>
          <w:rFonts w:ascii="Arial" w:hAnsi="Arial"/>
          <w:sz w:val="22"/>
          <w:szCs w:val="22"/>
          <w:lang w:val="ru-RU"/>
        </w:rPr>
        <w:t xml:space="preserve"> </w:t>
      </w:r>
      <w:r w:rsidRPr="004C7845">
        <w:rPr>
          <w:rFonts w:ascii="Arial" w:hAnsi="Arial" w:hint="eastAsia"/>
          <w:sz w:val="22"/>
          <w:szCs w:val="22"/>
          <w:lang w:val="ru-RU"/>
        </w:rPr>
        <w:t>области</w:t>
      </w:r>
      <w:r w:rsidRPr="004C7845">
        <w:rPr>
          <w:rFonts w:ascii="Arial" w:hAnsi="Arial"/>
          <w:sz w:val="22"/>
          <w:szCs w:val="22"/>
          <w:lang w:val="ru-RU"/>
        </w:rPr>
        <w:t xml:space="preserve"> </w:t>
      </w:r>
      <w:r w:rsidRPr="004C7845">
        <w:rPr>
          <w:rFonts w:ascii="Arial" w:hAnsi="Arial" w:hint="eastAsia"/>
          <w:sz w:val="22"/>
          <w:szCs w:val="22"/>
          <w:lang w:val="ru-RU"/>
        </w:rPr>
        <w:t>о</w:t>
      </w:r>
      <w:r w:rsidR="00882A3B" w:rsidRPr="006B7927">
        <w:rPr>
          <w:rFonts w:ascii="Arial" w:hAnsi="Arial" w:hint="eastAsia"/>
          <w:sz w:val="22"/>
          <w:szCs w:val="22"/>
          <w:lang w:val="ru-RU"/>
        </w:rPr>
        <w:t>д</w:t>
      </w:r>
      <w:r w:rsidRPr="004C7845">
        <w:rPr>
          <w:rFonts w:ascii="Arial" w:hAnsi="Arial"/>
          <w:sz w:val="22"/>
          <w:szCs w:val="22"/>
          <w:lang w:val="ru-RU"/>
        </w:rPr>
        <w:t xml:space="preserve"> </w:t>
      </w:r>
      <w:r w:rsidRPr="004C7845">
        <w:rPr>
          <w:rFonts w:ascii="Arial" w:hAnsi="Arial" w:hint="eastAsia"/>
          <w:sz w:val="22"/>
          <w:szCs w:val="22"/>
          <w:lang w:val="ru-RU"/>
        </w:rPr>
        <w:t>член</w:t>
      </w:r>
      <w:r w:rsidRPr="004C7845">
        <w:rPr>
          <w:rFonts w:ascii="Arial" w:hAnsi="Arial"/>
          <w:sz w:val="22"/>
          <w:szCs w:val="22"/>
          <w:lang w:val="ru-RU"/>
        </w:rPr>
        <w:t xml:space="preserve"> </w:t>
      </w:r>
      <w:r w:rsidR="00B53B31">
        <w:rPr>
          <w:rFonts w:ascii="Arial" w:hAnsi="Arial"/>
          <w:sz w:val="22"/>
          <w:szCs w:val="22"/>
          <w:lang w:val="ru-RU"/>
        </w:rPr>
        <w:t>7</w:t>
      </w:r>
      <w:r w:rsidRPr="00923DC1">
        <w:rPr>
          <w:rFonts w:ascii="Arial" w:hAnsi="Arial"/>
          <w:color w:val="FF0000"/>
          <w:sz w:val="22"/>
          <w:szCs w:val="22"/>
          <w:lang w:val="ru-RU"/>
        </w:rPr>
        <w:t xml:space="preserve"> </w:t>
      </w:r>
      <w:r w:rsidRPr="00B53B31">
        <w:rPr>
          <w:rFonts w:ascii="Arial" w:hAnsi="Arial" w:hint="eastAsia"/>
          <w:sz w:val="22"/>
          <w:szCs w:val="22"/>
          <w:lang w:val="ru-RU"/>
        </w:rPr>
        <w:t>став</w:t>
      </w:r>
      <w:r w:rsidRPr="00B53B31">
        <w:rPr>
          <w:rFonts w:ascii="Arial" w:hAnsi="Arial"/>
          <w:sz w:val="22"/>
          <w:szCs w:val="22"/>
          <w:lang w:val="ru-RU"/>
        </w:rPr>
        <w:t xml:space="preserve"> 1 </w:t>
      </w:r>
      <w:r w:rsidR="00121A64">
        <w:rPr>
          <w:rFonts w:ascii="Arial" w:hAnsi="Arial"/>
          <w:sz w:val="22"/>
          <w:szCs w:val="22"/>
          <w:lang w:val="mk-MK"/>
        </w:rPr>
        <w:t>од</w:t>
      </w:r>
      <w:r w:rsidRPr="00B53B31">
        <w:rPr>
          <w:rFonts w:ascii="Arial" w:hAnsi="Arial"/>
          <w:sz w:val="22"/>
          <w:szCs w:val="22"/>
          <w:lang w:val="ru-RU"/>
        </w:rPr>
        <w:t xml:space="preserve"> </w:t>
      </w:r>
      <w:r w:rsidRPr="00B53B31">
        <w:rPr>
          <w:rFonts w:ascii="Arial" w:hAnsi="Arial" w:hint="eastAsia"/>
          <w:sz w:val="22"/>
          <w:szCs w:val="22"/>
          <w:lang w:val="ru-RU"/>
        </w:rPr>
        <w:t>овој</w:t>
      </w:r>
      <w:r w:rsidRPr="00B53B31">
        <w:rPr>
          <w:rFonts w:ascii="Arial" w:hAnsi="Arial"/>
          <w:sz w:val="22"/>
          <w:szCs w:val="22"/>
          <w:lang w:val="ru-RU"/>
        </w:rPr>
        <w:t xml:space="preserve"> </w:t>
      </w:r>
      <w:r w:rsidRPr="00B53B31">
        <w:rPr>
          <w:rFonts w:ascii="Arial" w:hAnsi="Arial" w:hint="eastAsia"/>
          <w:sz w:val="22"/>
          <w:szCs w:val="22"/>
          <w:lang w:val="ru-RU"/>
        </w:rPr>
        <w:t>правилник</w:t>
      </w:r>
      <w:r w:rsidRPr="004C7845">
        <w:rPr>
          <w:rFonts w:ascii="Arial" w:hAnsi="Arial"/>
          <w:sz w:val="22"/>
          <w:szCs w:val="22"/>
          <w:lang w:val="ru-RU"/>
        </w:rPr>
        <w:t xml:space="preserve">, </w:t>
      </w:r>
      <w:r w:rsidRPr="004C7845">
        <w:rPr>
          <w:rFonts w:ascii="Arial" w:hAnsi="Arial" w:hint="eastAsia"/>
          <w:sz w:val="22"/>
          <w:szCs w:val="22"/>
          <w:lang w:val="ru-RU"/>
        </w:rPr>
        <w:t>на</w:t>
      </w:r>
      <w:r w:rsidRPr="004C7845">
        <w:rPr>
          <w:rFonts w:ascii="Arial" w:hAnsi="Arial"/>
          <w:sz w:val="22"/>
          <w:szCs w:val="22"/>
          <w:lang w:val="ru-RU"/>
        </w:rPr>
        <w:t xml:space="preserve"> </w:t>
      </w:r>
      <w:r w:rsidRPr="004C7845">
        <w:rPr>
          <w:rFonts w:ascii="Arial" w:hAnsi="Arial" w:hint="eastAsia"/>
          <w:sz w:val="22"/>
          <w:szCs w:val="22"/>
          <w:lang w:val="ru-RU"/>
        </w:rPr>
        <w:t>кои</w:t>
      </w:r>
      <w:r w:rsidRPr="004C7845">
        <w:rPr>
          <w:rFonts w:ascii="Arial" w:hAnsi="Arial"/>
          <w:sz w:val="22"/>
          <w:szCs w:val="22"/>
          <w:lang w:val="ru-RU"/>
        </w:rPr>
        <w:t xml:space="preserve"> </w:t>
      </w:r>
      <w:r w:rsidRPr="004C7845">
        <w:rPr>
          <w:rFonts w:ascii="Arial" w:hAnsi="Arial" w:hint="eastAsia"/>
          <w:sz w:val="22"/>
          <w:szCs w:val="22"/>
          <w:lang w:val="ru-RU"/>
        </w:rPr>
        <w:t>одговорот</w:t>
      </w:r>
      <w:r w:rsidRPr="004C7845">
        <w:rPr>
          <w:rFonts w:ascii="Arial" w:hAnsi="Arial"/>
          <w:sz w:val="22"/>
          <w:szCs w:val="22"/>
          <w:lang w:val="ru-RU"/>
        </w:rPr>
        <w:t xml:space="preserve"> </w:t>
      </w:r>
      <w:r w:rsidRPr="004C7845">
        <w:rPr>
          <w:rFonts w:ascii="Arial" w:hAnsi="Arial" w:hint="eastAsia"/>
          <w:sz w:val="22"/>
          <w:szCs w:val="22"/>
          <w:lang w:val="ru-RU"/>
        </w:rPr>
        <w:t>се</w:t>
      </w:r>
      <w:r w:rsidRPr="004C7845">
        <w:rPr>
          <w:rFonts w:ascii="Arial" w:hAnsi="Arial"/>
          <w:sz w:val="22"/>
          <w:szCs w:val="22"/>
          <w:lang w:val="ru-RU"/>
        </w:rPr>
        <w:t xml:space="preserve"> </w:t>
      </w:r>
      <w:r w:rsidRPr="004C7845">
        <w:rPr>
          <w:rFonts w:ascii="Arial" w:hAnsi="Arial" w:hint="eastAsia"/>
          <w:sz w:val="22"/>
          <w:szCs w:val="22"/>
          <w:lang w:val="ru-RU"/>
        </w:rPr>
        <w:t>дава</w:t>
      </w:r>
      <w:r w:rsidRPr="004C7845">
        <w:rPr>
          <w:rFonts w:ascii="Arial" w:hAnsi="Arial"/>
          <w:sz w:val="22"/>
          <w:szCs w:val="22"/>
          <w:lang w:val="ru-RU"/>
        </w:rPr>
        <w:t xml:space="preserve"> </w:t>
      </w:r>
      <w:r w:rsidRPr="004C7845">
        <w:rPr>
          <w:rFonts w:ascii="Arial" w:hAnsi="Arial" w:hint="eastAsia"/>
          <w:sz w:val="22"/>
          <w:szCs w:val="22"/>
          <w:lang w:val="ru-RU"/>
        </w:rPr>
        <w:t>со</w:t>
      </w:r>
      <w:r w:rsidRPr="004C7845">
        <w:rPr>
          <w:rFonts w:ascii="Arial" w:hAnsi="Arial"/>
          <w:sz w:val="22"/>
          <w:szCs w:val="22"/>
          <w:lang w:val="ru-RU"/>
        </w:rPr>
        <w:t xml:space="preserve"> </w:t>
      </w:r>
      <w:r w:rsidRPr="004C7845">
        <w:rPr>
          <w:rFonts w:ascii="Arial" w:hAnsi="Arial" w:hint="eastAsia"/>
          <w:sz w:val="22"/>
          <w:szCs w:val="22"/>
          <w:lang w:val="ru-RU"/>
        </w:rPr>
        <w:t>заокружување</w:t>
      </w:r>
      <w:r w:rsidRPr="004C7845">
        <w:rPr>
          <w:rFonts w:ascii="Arial" w:hAnsi="Arial"/>
          <w:sz w:val="22"/>
          <w:szCs w:val="22"/>
          <w:lang w:val="ru-RU"/>
        </w:rPr>
        <w:t xml:space="preserve"> </w:t>
      </w:r>
      <w:r w:rsidRPr="004C7845">
        <w:rPr>
          <w:rFonts w:ascii="Arial" w:hAnsi="Arial" w:hint="eastAsia"/>
          <w:sz w:val="22"/>
          <w:szCs w:val="22"/>
          <w:lang w:val="ru-RU"/>
        </w:rPr>
        <w:t>на</w:t>
      </w:r>
      <w:r w:rsidRPr="004C7845">
        <w:rPr>
          <w:rFonts w:ascii="Arial" w:hAnsi="Arial"/>
          <w:sz w:val="22"/>
          <w:szCs w:val="22"/>
          <w:lang w:val="ru-RU"/>
        </w:rPr>
        <w:t xml:space="preserve"> </w:t>
      </w:r>
      <w:r w:rsidRPr="004C7845">
        <w:rPr>
          <w:rFonts w:ascii="Arial" w:hAnsi="Arial" w:hint="eastAsia"/>
          <w:sz w:val="22"/>
          <w:szCs w:val="22"/>
          <w:lang w:val="ru-RU"/>
        </w:rPr>
        <w:t>точниот</w:t>
      </w:r>
      <w:r w:rsidRPr="004C7845">
        <w:rPr>
          <w:rFonts w:ascii="Arial" w:hAnsi="Arial"/>
          <w:sz w:val="22"/>
          <w:szCs w:val="22"/>
          <w:lang w:val="ru-RU"/>
        </w:rPr>
        <w:t xml:space="preserve"> </w:t>
      </w:r>
      <w:r w:rsidR="00121A64">
        <w:rPr>
          <w:rFonts w:ascii="Arial" w:hAnsi="Arial"/>
          <w:sz w:val="22"/>
          <w:szCs w:val="22"/>
          <w:lang w:val="ru-RU"/>
        </w:rPr>
        <w:t xml:space="preserve">одговор </w:t>
      </w:r>
      <w:r w:rsidRPr="004C7845">
        <w:rPr>
          <w:rFonts w:ascii="Arial" w:hAnsi="Arial" w:hint="eastAsia"/>
          <w:sz w:val="22"/>
          <w:szCs w:val="22"/>
          <w:lang w:val="ru-RU"/>
        </w:rPr>
        <w:t>од</w:t>
      </w:r>
      <w:r w:rsidRPr="004C7845">
        <w:rPr>
          <w:rFonts w:ascii="Arial" w:hAnsi="Arial"/>
          <w:sz w:val="22"/>
          <w:szCs w:val="22"/>
          <w:lang w:val="ru-RU"/>
        </w:rPr>
        <w:t xml:space="preserve"> </w:t>
      </w:r>
      <w:r w:rsidR="00923DC1">
        <w:rPr>
          <w:rFonts w:ascii="Arial" w:hAnsi="Arial"/>
          <w:sz w:val="22"/>
          <w:szCs w:val="22"/>
          <w:lang w:val="ru-RU"/>
        </w:rPr>
        <w:t>пет</w:t>
      </w:r>
      <w:r w:rsidRPr="004C7845">
        <w:rPr>
          <w:rFonts w:ascii="Arial" w:hAnsi="Arial"/>
          <w:sz w:val="22"/>
          <w:szCs w:val="22"/>
          <w:lang w:val="ru-RU"/>
        </w:rPr>
        <w:t xml:space="preserve"> </w:t>
      </w:r>
      <w:r w:rsidR="00474B17">
        <w:rPr>
          <w:rFonts w:ascii="Arial" w:hAnsi="Arial"/>
          <w:sz w:val="22"/>
          <w:szCs w:val="22"/>
          <w:lang w:val="ru-RU"/>
        </w:rPr>
        <w:t>понудени опции.</w:t>
      </w:r>
      <w:r w:rsidRPr="004C7845">
        <w:rPr>
          <w:rFonts w:ascii="Arial" w:hAnsi="Arial"/>
          <w:sz w:val="22"/>
          <w:szCs w:val="22"/>
          <w:lang w:val="ru-RU"/>
        </w:rPr>
        <w:t xml:space="preserve"> </w:t>
      </w:r>
    </w:p>
    <w:p w:rsidR="00882A3B" w:rsidRPr="006B7927" w:rsidRDefault="004C7845" w:rsidP="00923DC1">
      <w:pPr>
        <w:ind w:firstLine="720"/>
        <w:jc w:val="both"/>
        <w:rPr>
          <w:rFonts w:ascii="Arial" w:hAnsi="Arial"/>
          <w:sz w:val="22"/>
          <w:szCs w:val="22"/>
          <w:lang w:val="ru-RU"/>
        </w:rPr>
      </w:pPr>
      <w:r w:rsidRPr="004C7845">
        <w:rPr>
          <w:rFonts w:ascii="Arial" w:hAnsi="Arial" w:hint="eastAsia"/>
          <w:sz w:val="22"/>
          <w:szCs w:val="22"/>
          <w:lang w:val="ru-RU"/>
        </w:rPr>
        <w:t>Испитот</w:t>
      </w:r>
      <w:r w:rsidRPr="004C7845">
        <w:rPr>
          <w:rFonts w:ascii="Arial" w:hAnsi="Arial"/>
          <w:sz w:val="22"/>
          <w:szCs w:val="22"/>
          <w:lang w:val="ru-RU"/>
        </w:rPr>
        <w:t xml:space="preserve"> </w:t>
      </w:r>
      <w:r w:rsidRPr="004C7845">
        <w:rPr>
          <w:rFonts w:ascii="Arial" w:hAnsi="Arial" w:hint="eastAsia"/>
          <w:sz w:val="22"/>
          <w:szCs w:val="22"/>
          <w:lang w:val="ru-RU"/>
        </w:rPr>
        <w:t>трае</w:t>
      </w:r>
      <w:r w:rsidRPr="004C7845">
        <w:rPr>
          <w:rFonts w:ascii="Arial" w:hAnsi="Arial"/>
          <w:sz w:val="22"/>
          <w:szCs w:val="22"/>
          <w:lang w:val="ru-RU"/>
        </w:rPr>
        <w:t xml:space="preserve"> 120 </w:t>
      </w:r>
      <w:r w:rsidRPr="004C7845">
        <w:rPr>
          <w:rFonts w:ascii="Arial" w:hAnsi="Arial" w:hint="eastAsia"/>
          <w:sz w:val="22"/>
          <w:szCs w:val="22"/>
          <w:lang w:val="ru-RU"/>
        </w:rPr>
        <w:t>минути</w:t>
      </w:r>
      <w:r w:rsidRPr="004C7845">
        <w:rPr>
          <w:rFonts w:ascii="Arial" w:hAnsi="Arial"/>
          <w:sz w:val="22"/>
          <w:szCs w:val="22"/>
          <w:lang w:val="ru-RU"/>
        </w:rPr>
        <w:t>.</w:t>
      </w:r>
      <w:r w:rsidR="00E346C9" w:rsidRPr="006B7927">
        <w:rPr>
          <w:rFonts w:ascii="Arial" w:hAnsi="Arial"/>
          <w:sz w:val="22"/>
          <w:szCs w:val="22"/>
          <w:lang w:val="ru-RU"/>
        </w:rPr>
        <w:t xml:space="preserve"> </w:t>
      </w:r>
    </w:p>
    <w:p w:rsidR="00882A3B" w:rsidRDefault="004C7845" w:rsidP="00882A3B">
      <w:pPr>
        <w:ind w:left="720"/>
        <w:jc w:val="both"/>
        <w:rPr>
          <w:rFonts w:ascii="Arial" w:hAnsi="Arial"/>
          <w:sz w:val="22"/>
          <w:szCs w:val="22"/>
          <w:lang w:val="ru-RU"/>
        </w:rPr>
      </w:pPr>
      <w:r w:rsidRPr="004C7845">
        <w:rPr>
          <w:rFonts w:ascii="Arial" w:hAnsi="Arial" w:hint="eastAsia"/>
          <w:sz w:val="22"/>
          <w:szCs w:val="22"/>
          <w:lang w:val="ru-RU"/>
        </w:rPr>
        <w:t>Успехот</w:t>
      </w:r>
      <w:r w:rsidRPr="004C7845">
        <w:rPr>
          <w:rFonts w:ascii="Arial" w:hAnsi="Arial"/>
          <w:sz w:val="22"/>
          <w:szCs w:val="22"/>
          <w:lang w:val="ru-RU"/>
        </w:rPr>
        <w:t xml:space="preserve"> </w:t>
      </w:r>
      <w:r w:rsidRPr="004C7845">
        <w:rPr>
          <w:rFonts w:ascii="Arial" w:hAnsi="Arial" w:hint="eastAsia"/>
          <w:sz w:val="22"/>
          <w:szCs w:val="22"/>
          <w:lang w:val="ru-RU"/>
        </w:rPr>
        <w:t>на</w:t>
      </w:r>
      <w:r w:rsidRPr="004C7845">
        <w:rPr>
          <w:rFonts w:ascii="Arial" w:hAnsi="Arial"/>
          <w:sz w:val="22"/>
          <w:szCs w:val="22"/>
          <w:lang w:val="ru-RU"/>
        </w:rPr>
        <w:t xml:space="preserve"> </w:t>
      </w:r>
      <w:r w:rsidRPr="004C7845">
        <w:rPr>
          <w:rFonts w:ascii="Arial" w:hAnsi="Arial" w:hint="eastAsia"/>
          <w:sz w:val="22"/>
          <w:szCs w:val="22"/>
          <w:lang w:val="ru-RU"/>
        </w:rPr>
        <w:t>кандидатот</w:t>
      </w:r>
      <w:r w:rsidRPr="004C7845">
        <w:rPr>
          <w:rFonts w:ascii="Arial" w:hAnsi="Arial"/>
          <w:sz w:val="22"/>
          <w:szCs w:val="22"/>
          <w:lang w:val="ru-RU"/>
        </w:rPr>
        <w:t xml:space="preserve"> </w:t>
      </w:r>
      <w:r w:rsidRPr="004C7845">
        <w:rPr>
          <w:rFonts w:ascii="Arial" w:hAnsi="Arial" w:hint="eastAsia"/>
          <w:sz w:val="22"/>
          <w:szCs w:val="22"/>
          <w:lang w:val="ru-RU"/>
        </w:rPr>
        <w:t>Комисијата</w:t>
      </w:r>
      <w:r w:rsidRPr="004C7845">
        <w:rPr>
          <w:rFonts w:ascii="Arial" w:hAnsi="Arial"/>
          <w:sz w:val="22"/>
          <w:szCs w:val="22"/>
          <w:lang w:val="ru-RU"/>
        </w:rPr>
        <w:t xml:space="preserve"> </w:t>
      </w:r>
      <w:r w:rsidRPr="004C7845">
        <w:rPr>
          <w:rFonts w:ascii="Arial" w:hAnsi="Arial" w:hint="eastAsia"/>
          <w:sz w:val="22"/>
          <w:szCs w:val="22"/>
          <w:lang w:val="ru-RU"/>
        </w:rPr>
        <w:t>го</w:t>
      </w:r>
      <w:r w:rsidRPr="004C7845">
        <w:rPr>
          <w:rFonts w:ascii="Arial" w:hAnsi="Arial"/>
          <w:sz w:val="22"/>
          <w:szCs w:val="22"/>
          <w:lang w:val="ru-RU"/>
        </w:rPr>
        <w:t xml:space="preserve"> </w:t>
      </w:r>
      <w:r w:rsidRPr="004C7845">
        <w:rPr>
          <w:rFonts w:ascii="Arial" w:hAnsi="Arial" w:hint="eastAsia"/>
          <w:sz w:val="22"/>
          <w:szCs w:val="22"/>
          <w:lang w:val="ru-RU"/>
        </w:rPr>
        <w:t>оценува</w:t>
      </w:r>
      <w:r w:rsidRPr="004C7845">
        <w:rPr>
          <w:rFonts w:ascii="Arial" w:hAnsi="Arial"/>
          <w:sz w:val="22"/>
          <w:szCs w:val="22"/>
          <w:lang w:val="ru-RU"/>
        </w:rPr>
        <w:t xml:space="preserve"> </w:t>
      </w:r>
      <w:r w:rsidRPr="004C7845">
        <w:rPr>
          <w:rFonts w:ascii="Arial" w:hAnsi="Arial" w:hint="eastAsia"/>
          <w:sz w:val="22"/>
          <w:szCs w:val="22"/>
          <w:lang w:val="ru-RU"/>
        </w:rPr>
        <w:t>со</w:t>
      </w:r>
      <w:r w:rsidRPr="004C7845">
        <w:rPr>
          <w:rFonts w:ascii="Arial" w:hAnsi="Arial"/>
          <w:sz w:val="22"/>
          <w:szCs w:val="22"/>
          <w:lang w:val="ru-RU"/>
        </w:rPr>
        <w:t xml:space="preserve"> </w:t>
      </w:r>
      <w:r w:rsidRPr="004C7845">
        <w:rPr>
          <w:rFonts w:ascii="Arial" w:hAnsi="Arial" w:hint="eastAsia"/>
          <w:sz w:val="22"/>
          <w:szCs w:val="22"/>
          <w:lang w:val="ru-RU"/>
        </w:rPr>
        <w:t>оценка</w:t>
      </w:r>
      <w:r w:rsidR="00882A3B">
        <w:rPr>
          <w:rFonts w:ascii="Arial" w:hAnsi="Arial"/>
          <w:sz w:val="22"/>
          <w:szCs w:val="22"/>
          <w:lang w:val="ru-RU"/>
        </w:rPr>
        <w:t xml:space="preserve"> „</w:t>
      </w:r>
      <w:r w:rsidRPr="004C7845">
        <w:rPr>
          <w:rFonts w:ascii="Arial" w:hAnsi="Arial" w:hint="eastAsia"/>
          <w:sz w:val="22"/>
          <w:szCs w:val="22"/>
          <w:lang w:val="ru-RU"/>
        </w:rPr>
        <w:t>положил</w:t>
      </w:r>
      <w:r w:rsidR="00882A3B">
        <w:rPr>
          <w:rFonts w:ascii="Arial" w:hAnsi="Arial"/>
          <w:sz w:val="22"/>
          <w:szCs w:val="22"/>
          <w:lang w:val="ru-RU"/>
        </w:rPr>
        <w:t>“</w:t>
      </w:r>
      <w:r w:rsidRPr="004C7845">
        <w:rPr>
          <w:rFonts w:ascii="Arial" w:hAnsi="Arial"/>
          <w:sz w:val="22"/>
          <w:szCs w:val="22"/>
          <w:lang w:val="ru-RU"/>
        </w:rPr>
        <w:t xml:space="preserve"> </w:t>
      </w:r>
      <w:r w:rsidRPr="004C7845">
        <w:rPr>
          <w:rFonts w:ascii="Arial" w:hAnsi="Arial" w:hint="eastAsia"/>
          <w:sz w:val="22"/>
          <w:szCs w:val="22"/>
          <w:lang w:val="ru-RU"/>
        </w:rPr>
        <w:t>или</w:t>
      </w:r>
      <w:r w:rsidRPr="004C7845">
        <w:rPr>
          <w:rFonts w:ascii="Arial" w:hAnsi="Arial"/>
          <w:sz w:val="22"/>
          <w:szCs w:val="22"/>
          <w:lang w:val="ru-RU"/>
        </w:rPr>
        <w:t xml:space="preserve"> </w:t>
      </w:r>
      <w:r w:rsidR="00882A3B">
        <w:rPr>
          <w:rFonts w:ascii="Arial" w:hAnsi="Arial"/>
          <w:sz w:val="22"/>
          <w:szCs w:val="22"/>
          <w:lang w:val="ru-RU"/>
        </w:rPr>
        <w:t>„</w:t>
      </w:r>
      <w:r w:rsidRPr="004C7845">
        <w:rPr>
          <w:rFonts w:ascii="Arial" w:hAnsi="Arial" w:hint="eastAsia"/>
          <w:sz w:val="22"/>
          <w:szCs w:val="22"/>
          <w:lang w:val="ru-RU"/>
        </w:rPr>
        <w:t>не</w:t>
      </w:r>
      <w:r w:rsidRPr="004C7845">
        <w:rPr>
          <w:rFonts w:ascii="Arial" w:hAnsi="Arial"/>
          <w:sz w:val="22"/>
          <w:szCs w:val="22"/>
          <w:lang w:val="ru-RU"/>
        </w:rPr>
        <w:t xml:space="preserve"> </w:t>
      </w:r>
      <w:r w:rsidRPr="004C7845">
        <w:rPr>
          <w:rFonts w:ascii="Arial" w:hAnsi="Arial" w:hint="eastAsia"/>
          <w:sz w:val="22"/>
          <w:szCs w:val="22"/>
          <w:lang w:val="ru-RU"/>
        </w:rPr>
        <w:t>положил</w:t>
      </w:r>
      <w:r w:rsidR="00882A3B" w:rsidRPr="006B7927">
        <w:rPr>
          <w:rFonts w:ascii="Arial" w:hAnsi="Arial" w:hint="eastAsia"/>
          <w:sz w:val="22"/>
          <w:szCs w:val="22"/>
          <w:lang w:val="ru-RU"/>
        </w:rPr>
        <w:t>“</w:t>
      </w:r>
      <w:r w:rsidR="00882A3B">
        <w:rPr>
          <w:rFonts w:ascii="Arial" w:hAnsi="Arial"/>
          <w:sz w:val="22"/>
          <w:szCs w:val="22"/>
          <w:lang w:val="ru-RU"/>
        </w:rPr>
        <w:t>,.</w:t>
      </w:r>
    </w:p>
    <w:p w:rsidR="004C7845" w:rsidRDefault="004C7845" w:rsidP="00882A3B">
      <w:pPr>
        <w:ind w:firstLine="720"/>
        <w:jc w:val="both"/>
        <w:rPr>
          <w:rFonts w:ascii="Arial" w:hAnsi="Arial"/>
          <w:sz w:val="22"/>
          <w:szCs w:val="22"/>
          <w:lang w:val="ru-RU"/>
        </w:rPr>
      </w:pPr>
      <w:r w:rsidRPr="004C7845">
        <w:rPr>
          <w:rFonts w:ascii="Arial" w:hAnsi="Arial" w:hint="eastAsia"/>
          <w:sz w:val="22"/>
          <w:szCs w:val="22"/>
          <w:lang w:val="ru-RU"/>
        </w:rPr>
        <w:t>Се</w:t>
      </w:r>
      <w:r w:rsidRPr="004C7845">
        <w:rPr>
          <w:rFonts w:ascii="Arial" w:hAnsi="Arial"/>
          <w:sz w:val="22"/>
          <w:szCs w:val="22"/>
          <w:lang w:val="ru-RU"/>
        </w:rPr>
        <w:t xml:space="preserve"> </w:t>
      </w:r>
      <w:r w:rsidRPr="004C7845">
        <w:rPr>
          <w:rFonts w:ascii="Arial" w:hAnsi="Arial" w:hint="eastAsia"/>
          <w:sz w:val="22"/>
          <w:szCs w:val="22"/>
          <w:lang w:val="ru-RU"/>
        </w:rPr>
        <w:t>смета</w:t>
      </w:r>
      <w:r w:rsidRPr="004C7845">
        <w:rPr>
          <w:rFonts w:ascii="Arial" w:hAnsi="Arial"/>
          <w:sz w:val="22"/>
          <w:szCs w:val="22"/>
          <w:lang w:val="ru-RU"/>
        </w:rPr>
        <w:t xml:space="preserve"> </w:t>
      </w:r>
      <w:r w:rsidRPr="004C7845">
        <w:rPr>
          <w:rFonts w:ascii="Arial" w:hAnsi="Arial" w:hint="eastAsia"/>
          <w:sz w:val="22"/>
          <w:szCs w:val="22"/>
          <w:lang w:val="ru-RU"/>
        </w:rPr>
        <w:t>дека</w:t>
      </w:r>
      <w:r w:rsidRPr="004C7845">
        <w:rPr>
          <w:rFonts w:ascii="Arial" w:hAnsi="Arial"/>
          <w:sz w:val="22"/>
          <w:szCs w:val="22"/>
          <w:lang w:val="ru-RU"/>
        </w:rPr>
        <w:t xml:space="preserve"> </w:t>
      </w:r>
      <w:r w:rsidRPr="004C7845">
        <w:rPr>
          <w:rFonts w:ascii="Arial" w:hAnsi="Arial" w:hint="eastAsia"/>
          <w:sz w:val="22"/>
          <w:szCs w:val="22"/>
          <w:lang w:val="ru-RU"/>
        </w:rPr>
        <w:t>испитот</w:t>
      </w:r>
      <w:r w:rsidRPr="004C7845">
        <w:rPr>
          <w:rFonts w:ascii="Arial" w:hAnsi="Arial"/>
          <w:sz w:val="22"/>
          <w:szCs w:val="22"/>
          <w:lang w:val="ru-RU"/>
        </w:rPr>
        <w:t xml:space="preserve"> </w:t>
      </w:r>
      <w:r w:rsidRPr="004C7845">
        <w:rPr>
          <w:rFonts w:ascii="Arial" w:hAnsi="Arial" w:hint="eastAsia"/>
          <w:sz w:val="22"/>
          <w:szCs w:val="22"/>
          <w:lang w:val="ru-RU"/>
        </w:rPr>
        <w:t>го</w:t>
      </w:r>
      <w:r w:rsidRPr="004C7845">
        <w:rPr>
          <w:rFonts w:ascii="Arial" w:hAnsi="Arial"/>
          <w:sz w:val="22"/>
          <w:szCs w:val="22"/>
          <w:lang w:val="ru-RU"/>
        </w:rPr>
        <w:t xml:space="preserve"> </w:t>
      </w:r>
      <w:r w:rsidRPr="004C7845">
        <w:rPr>
          <w:rFonts w:ascii="Arial" w:hAnsi="Arial" w:hint="eastAsia"/>
          <w:sz w:val="22"/>
          <w:szCs w:val="22"/>
          <w:lang w:val="ru-RU"/>
        </w:rPr>
        <w:t>положил</w:t>
      </w:r>
      <w:r w:rsidRPr="004C7845">
        <w:rPr>
          <w:rFonts w:ascii="Arial" w:hAnsi="Arial"/>
          <w:sz w:val="22"/>
          <w:szCs w:val="22"/>
          <w:lang w:val="ru-RU"/>
        </w:rPr>
        <w:t xml:space="preserve"> </w:t>
      </w:r>
      <w:r w:rsidRPr="004C7845">
        <w:rPr>
          <w:rFonts w:ascii="Arial" w:hAnsi="Arial" w:hint="eastAsia"/>
          <w:sz w:val="22"/>
          <w:szCs w:val="22"/>
          <w:lang w:val="ru-RU"/>
        </w:rPr>
        <w:t>оној</w:t>
      </w:r>
      <w:r w:rsidRPr="004C7845">
        <w:rPr>
          <w:rFonts w:ascii="Arial" w:hAnsi="Arial"/>
          <w:sz w:val="22"/>
          <w:szCs w:val="22"/>
          <w:lang w:val="ru-RU"/>
        </w:rPr>
        <w:t xml:space="preserve"> </w:t>
      </w:r>
      <w:r w:rsidRPr="004C7845">
        <w:rPr>
          <w:rFonts w:ascii="Arial" w:hAnsi="Arial" w:hint="eastAsia"/>
          <w:sz w:val="22"/>
          <w:szCs w:val="22"/>
          <w:lang w:val="ru-RU"/>
        </w:rPr>
        <w:t>кандидат</w:t>
      </w:r>
      <w:r w:rsidRPr="004C7845">
        <w:rPr>
          <w:rFonts w:ascii="Arial" w:hAnsi="Arial"/>
          <w:sz w:val="22"/>
          <w:szCs w:val="22"/>
          <w:lang w:val="ru-RU"/>
        </w:rPr>
        <w:t xml:space="preserve"> </w:t>
      </w:r>
      <w:r w:rsidRPr="004C7845">
        <w:rPr>
          <w:rFonts w:ascii="Arial" w:hAnsi="Arial" w:hint="eastAsia"/>
          <w:sz w:val="22"/>
          <w:szCs w:val="22"/>
          <w:lang w:val="ru-RU"/>
        </w:rPr>
        <w:t>кој</w:t>
      </w:r>
      <w:r w:rsidRPr="004C7845">
        <w:rPr>
          <w:rFonts w:ascii="Arial" w:hAnsi="Arial"/>
          <w:sz w:val="22"/>
          <w:szCs w:val="22"/>
          <w:lang w:val="ru-RU"/>
        </w:rPr>
        <w:t xml:space="preserve"> </w:t>
      </w:r>
      <w:r w:rsidRPr="004C7845">
        <w:rPr>
          <w:rFonts w:ascii="Arial" w:hAnsi="Arial" w:hint="eastAsia"/>
          <w:sz w:val="22"/>
          <w:szCs w:val="22"/>
          <w:lang w:val="ru-RU"/>
        </w:rPr>
        <w:t>постигнал</w:t>
      </w:r>
      <w:r w:rsidRPr="004C7845">
        <w:rPr>
          <w:rFonts w:ascii="Arial" w:hAnsi="Arial"/>
          <w:sz w:val="22"/>
          <w:szCs w:val="22"/>
          <w:lang w:val="ru-RU"/>
        </w:rPr>
        <w:t xml:space="preserve"> </w:t>
      </w:r>
      <w:r w:rsidRPr="004C7845">
        <w:rPr>
          <w:rFonts w:ascii="Arial" w:hAnsi="Arial" w:hint="eastAsia"/>
          <w:sz w:val="22"/>
          <w:szCs w:val="22"/>
          <w:lang w:val="ru-RU"/>
        </w:rPr>
        <w:t>најмалку</w:t>
      </w:r>
      <w:r w:rsidRPr="004C7845">
        <w:rPr>
          <w:rFonts w:ascii="Arial" w:hAnsi="Arial"/>
          <w:sz w:val="22"/>
          <w:szCs w:val="22"/>
          <w:lang w:val="ru-RU"/>
        </w:rPr>
        <w:t xml:space="preserve"> 60% </w:t>
      </w:r>
      <w:r w:rsidRPr="004C7845">
        <w:rPr>
          <w:rFonts w:ascii="Arial" w:hAnsi="Arial" w:hint="eastAsia"/>
          <w:sz w:val="22"/>
          <w:szCs w:val="22"/>
          <w:lang w:val="ru-RU"/>
        </w:rPr>
        <w:t>од</w:t>
      </w:r>
      <w:r w:rsidRPr="004C7845">
        <w:rPr>
          <w:rFonts w:ascii="Arial" w:hAnsi="Arial"/>
          <w:sz w:val="22"/>
          <w:szCs w:val="22"/>
          <w:lang w:val="ru-RU"/>
        </w:rPr>
        <w:t xml:space="preserve"> </w:t>
      </w:r>
      <w:r w:rsidRPr="004C7845">
        <w:rPr>
          <w:rFonts w:ascii="Arial" w:hAnsi="Arial" w:hint="eastAsia"/>
          <w:sz w:val="22"/>
          <w:szCs w:val="22"/>
          <w:lang w:val="ru-RU"/>
        </w:rPr>
        <w:t>вкупниот</w:t>
      </w:r>
      <w:r w:rsidRPr="004C7845">
        <w:rPr>
          <w:rFonts w:ascii="Arial" w:hAnsi="Arial"/>
          <w:sz w:val="22"/>
          <w:szCs w:val="22"/>
          <w:lang w:val="ru-RU"/>
        </w:rPr>
        <w:t xml:space="preserve"> </w:t>
      </w:r>
      <w:r w:rsidRPr="004C7845">
        <w:rPr>
          <w:rFonts w:ascii="Arial" w:hAnsi="Arial" w:hint="eastAsia"/>
          <w:sz w:val="22"/>
          <w:szCs w:val="22"/>
          <w:lang w:val="ru-RU"/>
        </w:rPr>
        <w:t>број</w:t>
      </w:r>
      <w:r w:rsidRPr="004C7845">
        <w:rPr>
          <w:rFonts w:ascii="Arial" w:hAnsi="Arial"/>
          <w:sz w:val="22"/>
          <w:szCs w:val="22"/>
          <w:lang w:val="ru-RU"/>
        </w:rPr>
        <w:t xml:space="preserve"> </w:t>
      </w:r>
      <w:r w:rsidRPr="004C7845">
        <w:rPr>
          <w:rFonts w:ascii="Arial" w:hAnsi="Arial" w:hint="eastAsia"/>
          <w:sz w:val="22"/>
          <w:szCs w:val="22"/>
          <w:lang w:val="ru-RU"/>
        </w:rPr>
        <w:t>на</w:t>
      </w:r>
      <w:r w:rsidRPr="004C7845">
        <w:rPr>
          <w:rFonts w:ascii="Arial" w:hAnsi="Arial"/>
          <w:sz w:val="22"/>
          <w:szCs w:val="22"/>
          <w:lang w:val="ru-RU"/>
        </w:rPr>
        <w:t xml:space="preserve"> </w:t>
      </w:r>
      <w:r w:rsidRPr="004C7845">
        <w:rPr>
          <w:rFonts w:ascii="Arial" w:hAnsi="Arial" w:hint="eastAsia"/>
          <w:sz w:val="22"/>
          <w:szCs w:val="22"/>
          <w:lang w:val="ru-RU"/>
        </w:rPr>
        <w:t>предвидени</w:t>
      </w:r>
      <w:r w:rsidRPr="004C7845">
        <w:rPr>
          <w:rFonts w:ascii="Arial" w:hAnsi="Arial"/>
          <w:sz w:val="22"/>
          <w:szCs w:val="22"/>
          <w:lang w:val="ru-RU"/>
        </w:rPr>
        <w:t xml:space="preserve"> </w:t>
      </w:r>
      <w:r w:rsidRPr="004C7845">
        <w:rPr>
          <w:rFonts w:ascii="Arial" w:hAnsi="Arial" w:hint="eastAsia"/>
          <w:sz w:val="22"/>
          <w:szCs w:val="22"/>
          <w:lang w:val="ru-RU"/>
        </w:rPr>
        <w:t>поени</w:t>
      </w:r>
      <w:r w:rsidRPr="004C7845">
        <w:rPr>
          <w:rFonts w:ascii="Arial" w:hAnsi="Arial"/>
          <w:sz w:val="22"/>
          <w:szCs w:val="22"/>
          <w:lang w:val="ru-RU"/>
        </w:rPr>
        <w:t>.</w:t>
      </w:r>
    </w:p>
    <w:p w:rsidR="00882A3B" w:rsidRDefault="00882A3B" w:rsidP="00882A3B">
      <w:pPr>
        <w:jc w:val="both"/>
        <w:rPr>
          <w:rFonts w:ascii="Arial" w:hAnsi="Arial"/>
          <w:sz w:val="22"/>
          <w:szCs w:val="22"/>
          <w:lang w:val="ru-RU"/>
        </w:rPr>
      </w:pPr>
    </w:p>
    <w:p w:rsidR="00882A3B" w:rsidRDefault="00882A3B" w:rsidP="00882A3B">
      <w:pPr>
        <w:jc w:val="both"/>
        <w:rPr>
          <w:rFonts w:ascii="Arial" w:hAnsi="Arial"/>
          <w:sz w:val="22"/>
          <w:szCs w:val="22"/>
          <w:lang w:val="ru-RU"/>
        </w:rPr>
      </w:pPr>
    </w:p>
    <w:p w:rsidR="00882A3B" w:rsidRDefault="00882A3B" w:rsidP="00882A3B">
      <w:pPr>
        <w:jc w:val="both"/>
        <w:rPr>
          <w:rFonts w:ascii="Arial" w:hAnsi="Arial"/>
          <w:sz w:val="22"/>
          <w:szCs w:val="22"/>
          <w:lang w:val="ru-RU"/>
        </w:rPr>
      </w:pPr>
    </w:p>
    <w:p w:rsidR="00440F07" w:rsidRDefault="00440F07" w:rsidP="00882A3B">
      <w:pPr>
        <w:jc w:val="both"/>
        <w:rPr>
          <w:rFonts w:ascii="Arial" w:hAnsi="Arial"/>
          <w:sz w:val="22"/>
          <w:szCs w:val="22"/>
          <w:lang w:val="ru-RU"/>
        </w:rPr>
      </w:pPr>
    </w:p>
    <w:p w:rsidR="00882A3B" w:rsidRDefault="00882A3B" w:rsidP="00882A3B">
      <w:pPr>
        <w:jc w:val="center"/>
        <w:rPr>
          <w:rFonts w:ascii="Arial" w:hAnsi="Arial"/>
          <w:sz w:val="22"/>
          <w:szCs w:val="22"/>
          <w:lang w:val="ru-RU"/>
        </w:rPr>
      </w:pPr>
      <w:r>
        <w:rPr>
          <w:rFonts w:ascii="Arial" w:hAnsi="Arial"/>
          <w:sz w:val="22"/>
          <w:szCs w:val="22"/>
          <w:lang w:val="ru-RU"/>
        </w:rPr>
        <w:t>Член 6</w:t>
      </w:r>
    </w:p>
    <w:p w:rsidR="00EA5825" w:rsidRDefault="00923DC1" w:rsidP="00923DC1">
      <w:pPr>
        <w:ind w:firstLine="720"/>
        <w:jc w:val="both"/>
        <w:rPr>
          <w:rFonts w:ascii="Arial" w:hAnsi="Arial"/>
          <w:sz w:val="22"/>
          <w:szCs w:val="22"/>
          <w:lang w:val="ru-RU"/>
        </w:rPr>
      </w:pPr>
      <w:r w:rsidRPr="00923DC1">
        <w:rPr>
          <w:rFonts w:ascii="Arial" w:hAnsi="Arial" w:hint="eastAsia"/>
          <w:sz w:val="22"/>
          <w:szCs w:val="22"/>
          <w:lang w:val="ru-RU"/>
        </w:rPr>
        <w:t>Кандидатот</w:t>
      </w:r>
      <w:r w:rsidRPr="00923DC1">
        <w:rPr>
          <w:rFonts w:ascii="Arial" w:hAnsi="Arial"/>
          <w:sz w:val="22"/>
          <w:szCs w:val="22"/>
          <w:lang w:val="ru-RU"/>
        </w:rPr>
        <w:t xml:space="preserve"> </w:t>
      </w:r>
      <w:r w:rsidRPr="00923DC1">
        <w:rPr>
          <w:rFonts w:ascii="Arial" w:hAnsi="Arial" w:hint="eastAsia"/>
          <w:sz w:val="22"/>
          <w:szCs w:val="22"/>
          <w:lang w:val="ru-RU"/>
        </w:rPr>
        <w:t>кој</w:t>
      </w:r>
      <w:r w:rsidRPr="00923DC1">
        <w:rPr>
          <w:rFonts w:ascii="Arial" w:hAnsi="Arial"/>
          <w:sz w:val="22"/>
          <w:szCs w:val="22"/>
          <w:lang w:val="ru-RU"/>
        </w:rPr>
        <w:t xml:space="preserve"> </w:t>
      </w:r>
      <w:r w:rsidRPr="00923DC1">
        <w:rPr>
          <w:rFonts w:ascii="Arial" w:hAnsi="Arial" w:hint="eastAsia"/>
          <w:sz w:val="22"/>
          <w:szCs w:val="22"/>
          <w:lang w:val="ru-RU"/>
        </w:rPr>
        <w:t>не</w:t>
      </w:r>
      <w:r w:rsidRPr="00923DC1">
        <w:rPr>
          <w:rFonts w:ascii="Arial" w:hAnsi="Arial"/>
          <w:sz w:val="22"/>
          <w:szCs w:val="22"/>
          <w:lang w:val="ru-RU"/>
        </w:rPr>
        <w:t xml:space="preserve"> </w:t>
      </w:r>
      <w:r w:rsidRPr="00923DC1">
        <w:rPr>
          <w:rFonts w:ascii="Arial" w:hAnsi="Arial" w:hint="eastAsia"/>
          <w:sz w:val="22"/>
          <w:szCs w:val="22"/>
          <w:lang w:val="ru-RU"/>
        </w:rPr>
        <w:t>го</w:t>
      </w:r>
      <w:r w:rsidRPr="00923DC1">
        <w:rPr>
          <w:rFonts w:ascii="Arial" w:hAnsi="Arial"/>
          <w:sz w:val="22"/>
          <w:szCs w:val="22"/>
          <w:lang w:val="ru-RU"/>
        </w:rPr>
        <w:t xml:space="preserve"> </w:t>
      </w:r>
      <w:r w:rsidRPr="00923DC1">
        <w:rPr>
          <w:rFonts w:ascii="Arial" w:hAnsi="Arial" w:hint="eastAsia"/>
          <w:sz w:val="22"/>
          <w:szCs w:val="22"/>
          <w:lang w:val="ru-RU"/>
        </w:rPr>
        <w:t>положил</w:t>
      </w:r>
      <w:r w:rsidRPr="00923DC1">
        <w:rPr>
          <w:rFonts w:ascii="Arial" w:hAnsi="Arial"/>
          <w:sz w:val="22"/>
          <w:szCs w:val="22"/>
          <w:lang w:val="ru-RU"/>
        </w:rPr>
        <w:t xml:space="preserve"> </w:t>
      </w:r>
      <w:r w:rsidRPr="00923DC1">
        <w:rPr>
          <w:rFonts w:ascii="Arial" w:hAnsi="Arial" w:hint="eastAsia"/>
          <w:sz w:val="22"/>
          <w:szCs w:val="22"/>
          <w:lang w:val="ru-RU"/>
        </w:rPr>
        <w:t>испитот</w:t>
      </w:r>
      <w:r w:rsidRPr="00923DC1">
        <w:rPr>
          <w:rFonts w:ascii="Arial" w:hAnsi="Arial"/>
          <w:sz w:val="22"/>
          <w:szCs w:val="22"/>
          <w:lang w:val="ru-RU"/>
        </w:rPr>
        <w:t xml:space="preserve"> </w:t>
      </w:r>
      <w:r w:rsidRPr="00923DC1">
        <w:rPr>
          <w:rFonts w:ascii="Arial" w:hAnsi="Arial" w:hint="eastAsia"/>
          <w:sz w:val="22"/>
          <w:szCs w:val="22"/>
          <w:lang w:val="ru-RU"/>
        </w:rPr>
        <w:t>може</w:t>
      </w:r>
      <w:r w:rsidRPr="00923DC1">
        <w:rPr>
          <w:rFonts w:ascii="Arial" w:hAnsi="Arial"/>
          <w:sz w:val="22"/>
          <w:szCs w:val="22"/>
          <w:lang w:val="ru-RU"/>
        </w:rPr>
        <w:t xml:space="preserve"> </w:t>
      </w:r>
      <w:r w:rsidRPr="00923DC1">
        <w:rPr>
          <w:rFonts w:ascii="Arial" w:hAnsi="Arial" w:hint="eastAsia"/>
          <w:sz w:val="22"/>
          <w:szCs w:val="22"/>
          <w:lang w:val="ru-RU"/>
        </w:rPr>
        <w:t>повторно</w:t>
      </w:r>
      <w:r w:rsidRPr="00923DC1">
        <w:rPr>
          <w:rFonts w:ascii="Arial" w:hAnsi="Arial"/>
          <w:sz w:val="22"/>
          <w:szCs w:val="22"/>
          <w:lang w:val="ru-RU"/>
        </w:rPr>
        <w:t xml:space="preserve"> </w:t>
      </w:r>
      <w:r w:rsidRPr="00923DC1">
        <w:rPr>
          <w:rFonts w:ascii="Arial" w:hAnsi="Arial" w:hint="eastAsia"/>
          <w:sz w:val="22"/>
          <w:szCs w:val="22"/>
          <w:lang w:val="ru-RU"/>
        </w:rPr>
        <w:t>да</w:t>
      </w:r>
      <w:r w:rsidRPr="00923DC1">
        <w:rPr>
          <w:rFonts w:ascii="Arial" w:hAnsi="Arial"/>
          <w:sz w:val="22"/>
          <w:szCs w:val="22"/>
          <w:lang w:val="ru-RU"/>
        </w:rPr>
        <w:t xml:space="preserve"> </w:t>
      </w:r>
      <w:r w:rsidRPr="00923DC1">
        <w:rPr>
          <w:rFonts w:ascii="Arial" w:hAnsi="Arial" w:hint="eastAsia"/>
          <w:sz w:val="22"/>
          <w:szCs w:val="22"/>
          <w:lang w:val="ru-RU"/>
        </w:rPr>
        <w:t>се</w:t>
      </w:r>
      <w:r w:rsidRPr="00923DC1">
        <w:rPr>
          <w:rFonts w:ascii="Arial" w:hAnsi="Arial"/>
          <w:sz w:val="22"/>
          <w:szCs w:val="22"/>
          <w:lang w:val="ru-RU"/>
        </w:rPr>
        <w:t xml:space="preserve"> </w:t>
      </w:r>
      <w:r w:rsidRPr="00923DC1">
        <w:rPr>
          <w:rFonts w:ascii="Arial" w:hAnsi="Arial" w:hint="eastAsia"/>
          <w:sz w:val="22"/>
          <w:szCs w:val="22"/>
          <w:lang w:val="ru-RU"/>
        </w:rPr>
        <w:t>пријави</w:t>
      </w:r>
      <w:r w:rsidRPr="00923DC1">
        <w:rPr>
          <w:rFonts w:ascii="Arial" w:hAnsi="Arial"/>
          <w:sz w:val="22"/>
          <w:szCs w:val="22"/>
          <w:lang w:val="ru-RU"/>
        </w:rPr>
        <w:t xml:space="preserve"> </w:t>
      </w:r>
      <w:r w:rsidRPr="00923DC1">
        <w:rPr>
          <w:rFonts w:ascii="Arial" w:hAnsi="Arial" w:hint="eastAsia"/>
          <w:sz w:val="22"/>
          <w:szCs w:val="22"/>
          <w:lang w:val="ru-RU"/>
        </w:rPr>
        <w:t>за</w:t>
      </w:r>
      <w:r w:rsidRPr="00923DC1">
        <w:rPr>
          <w:rFonts w:ascii="Arial" w:hAnsi="Arial"/>
          <w:sz w:val="22"/>
          <w:szCs w:val="22"/>
          <w:lang w:val="ru-RU"/>
        </w:rPr>
        <w:t xml:space="preserve"> </w:t>
      </w:r>
      <w:r w:rsidRPr="00923DC1">
        <w:rPr>
          <w:rFonts w:ascii="Arial" w:hAnsi="Arial" w:hint="eastAsia"/>
          <w:sz w:val="22"/>
          <w:szCs w:val="22"/>
          <w:lang w:val="ru-RU"/>
        </w:rPr>
        <w:t>полагање</w:t>
      </w:r>
      <w:r w:rsidRPr="00923DC1">
        <w:rPr>
          <w:rFonts w:ascii="Arial" w:hAnsi="Arial"/>
          <w:sz w:val="22"/>
          <w:szCs w:val="22"/>
          <w:lang w:val="ru-RU"/>
        </w:rPr>
        <w:t xml:space="preserve"> </w:t>
      </w:r>
      <w:r w:rsidRPr="00923DC1">
        <w:rPr>
          <w:rFonts w:ascii="Arial" w:hAnsi="Arial" w:hint="eastAsia"/>
          <w:sz w:val="22"/>
          <w:szCs w:val="22"/>
          <w:lang w:val="ru-RU"/>
        </w:rPr>
        <w:t>на</w:t>
      </w:r>
      <w:r w:rsidRPr="00923DC1">
        <w:rPr>
          <w:rFonts w:ascii="Arial" w:hAnsi="Arial"/>
          <w:sz w:val="22"/>
          <w:szCs w:val="22"/>
          <w:lang w:val="ru-RU"/>
        </w:rPr>
        <w:t xml:space="preserve"> </w:t>
      </w:r>
      <w:r w:rsidRPr="00923DC1">
        <w:rPr>
          <w:rFonts w:ascii="Arial" w:hAnsi="Arial" w:hint="eastAsia"/>
          <w:sz w:val="22"/>
          <w:szCs w:val="22"/>
          <w:lang w:val="ru-RU"/>
        </w:rPr>
        <w:t>истиот</w:t>
      </w:r>
      <w:r w:rsidRPr="00923DC1">
        <w:rPr>
          <w:rFonts w:ascii="Arial" w:hAnsi="Arial"/>
          <w:sz w:val="22"/>
          <w:szCs w:val="22"/>
          <w:lang w:val="ru-RU"/>
        </w:rPr>
        <w:t xml:space="preserve">, </w:t>
      </w:r>
      <w:r w:rsidRPr="00923DC1">
        <w:rPr>
          <w:rFonts w:ascii="Arial" w:hAnsi="Arial" w:hint="eastAsia"/>
          <w:sz w:val="22"/>
          <w:szCs w:val="22"/>
          <w:lang w:val="ru-RU"/>
        </w:rPr>
        <w:t>но</w:t>
      </w:r>
      <w:r w:rsidRPr="00923DC1">
        <w:rPr>
          <w:rFonts w:ascii="Arial" w:hAnsi="Arial"/>
          <w:sz w:val="22"/>
          <w:szCs w:val="22"/>
          <w:lang w:val="ru-RU"/>
        </w:rPr>
        <w:t xml:space="preserve"> </w:t>
      </w:r>
      <w:r w:rsidRPr="00923DC1">
        <w:rPr>
          <w:rFonts w:ascii="Arial" w:hAnsi="Arial" w:hint="eastAsia"/>
          <w:sz w:val="22"/>
          <w:szCs w:val="22"/>
          <w:lang w:val="ru-RU"/>
        </w:rPr>
        <w:t>не</w:t>
      </w:r>
      <w:r w:rsidRPr="00923DC1">
        <w:rPr>
          <w:rFonts w:ascii="Arial" w:hAnsi="Arial"/>
          <w:sz w:val="22"/>
          <w:szCs w:val="22"/>
          <w:lang w:val="ru-RU"/>
        </w:rPr>
        <w:t xml:space="preserve"> </w:t>
      </w:r>
      <w:r w:rsidRPr="00923DC1">
        <w:rPr>
          <w:rFonts w:ascii="Arial" w:hAnsi="Arial" w:hint="eastAsia"/>
          <w:sz w:val="22"/>
          <w:szCs w:val="22"/>
          <w:lang w:val="ru-RU"/>
        </w:rPr>
        <w:t>порано</w:t>
      </w:r>
      <w:r w:rsidRPr="00923DC1">
        <w:rPr>
          <w:rFonts w:ascii="Arial" w:hAnsi="Arial"/>
          <w:sz w:val="22"/>
          <w:szCs w:val="22"/>
          <w:lang w:val="ru-RU"/>
        </w:rPr>
        <w:t xml:space="preserve"> </w:t>
      </w:r>
      <w:r w:rsidRPr="00923DC1">
        <w:rPr>
          <w:rFonts w:ascii="Arial" w:hAnsi="Arial" w:hint="eastAsia"/>
          <w:sz w:val="22"/>
          <w:szCs w:val="22"/>
          <w:lang w:val="ru-RU"/>
        </w:rPr>
        <w:t>од</w:t>
      </w:r>
      <w:r w:rsidRPr="00923DC1">
        <w:rPr>
          <w:rFonts w:ascii="Arial" w:hAnsi="Arial"/>
          <w:sz w:val="22"/>
          <w:szCs w:val="22"/>
          <w:lang w:val="ru-RU"/>
        </w:rPr>
        <w:t xml:space="preserve"> 30 </w:t>
      </w:r>
      <w:r w:rsidRPr="00923DC1">
        <w:rPr>
          <w:rFonts w:ascii="Arial" w:hAnsi="Arial" w:hint="eastAsia"/>
          <w:sz w:val="22"/>
          <w:szCs w:val="22"/>
          <w:lang w:val="ru-RU"/>
        </w:rPr>
        <w:t>дена</w:t>
      </w:r>
      <w:r w:rsidRPr="00923DC1">
        <w:rPr>
          <w:rFonts w:ascii="Arial" w:hAnsi="Arial"/>
          <w:sz w:val="22"/>
          <w:szCs w:val="22"/>
          <w:lang w:val="ru-RU"/>
        </w:rPr>
        <w:t xml:space="preserve"> </w:t>
      </w:r>
      <w:r w:rsidRPr="00923DC1">
        <w:rPr>
          <w:rFonts w:ascii="Arial" w:hAnsi="Arial" w:hint="eastAsia"/>
          <w:sz w:val="22"/>
          <w:szCs w:val="22"/>
          <w:lang w:val="ru-RU"/>
        </w:rPr>
        <w:t>од</w:t>
      </w:r>
      <w:r w:rsidRPr="00923DC1">
        <w:rPr>
          <w:rFonts w:ascii="Arial" w:hAnsi="Arial"/>
          <w:sz w:val="22"/>
          <w:szCs w:val="22"/>
          <w:lang w:val="ru-RU"/>
        </w:rPr>
        <w:t xml:space="preserve"> </w:t>
      </w:r>
      <w:r w:rsidRPr="00923DC1">
        <w:rPr>
          <w:rFonts w:ascii="Arial" w:hAnsi="Arial" w:hint="eastAsia"/>
          <w:sz w:val="22"/>
          <w:szCs w:val="22"/>
          <w:lang w:val="ru-RU"/>
        </w:rPr>
        <w:t>денот</w:t>
      </w:r>
      <w:r w:rsidRPr="00923DC1">
        <w:rPr>
          <w:rFonts w:ascii="Arial" w:hAnsi="Arial"/>
          <w:sz w:val="22"/>
          <w:szCs w:val="22"/>
          <w:lang w:val="ru-RU"/>
        </w:rPr>
        <w:t xml:space="preserve"> </w:t>
      </w:r>
      <w:r w:rsidRPr="00923DC1">
        <w:rPr>
          <w:rFonts w:ascii="Arial" w:hAnsi="Arial" w:hint="eastAsia"/>
          <w:sz w:val="22"/>
          <w:szCs w:val="22"/>
          <w:lang w:val="ru-RU"/>
        </w:rPr>
        <w:t>на</w:t>
      </w:r>
      <w:r w:rsidRPr="00923DC1">
        <w:rPr>
          <w:rFonts w:ascii="Arial" w:hAnsi="Arial"/>
          <w:sz w:val="22"/>
          <w:szCs w:val="22"/>
          <w:lang w:val="ru-RU"/>
        </w:rPr>
        <w:t xml:space="preserve"> </w:t>
      </w:r>
      <w:r w:rsidRPr="00923DC1">
        <w:rPr>
          <w:rFonts w:ascii="Arial" w:hAnsi="Arial" w:hint="eastAsia"/>
          <w:sz w:val="22"/>
          <w:szCs w:val="22"/>
          <w:lang w:val="ru-RU"/>
        </w:rPr>
        <w:t>претходното</w:t>
      </w:r>
      <w:r w:rsidRPr="00923DC1">
        <w:rPr>
          <w:rFonts w:ascii="Arial" w:hAnsi="Arial"/>
          <w:sz w:val="22"/>
          <w:szCs w:val="22"/>
          <w:lang w:val="ru-RU"/>
        </w:rPr>
        <w:t xml:space="preserve"> </w:t>
      </w:r>
      <w:r w:rsidRPr="00923DC1">
        <w:rPr>
          <w:rFonts w:ascii="Arial" w:hAnsi="Arial" w:hint="eastAsia"/>
          <w:sz w:val="22"/>
          <w:szCs w:val="22"/>
          <w:lang w:val="ru-RU"/>
        </w:rPr>
        <w:t>полагање</w:t>
      </w:r>
      <w:r w:rsidRPr="00923DC1">
        <w:rPr>
          <w:rFonts w:ascii="Arial" w:hAnsi="Arial"/>
          <w:sz w:val="22"/>
          <w:szCs w:val="22"/>
          <w:lang w:val="ru-RU"/>
        </w:rPr>
        <w:t>.</w:t>
      </w:r>
    </w:p>
    <w:p w:rsidR="00E94C73" w:rsidRPr="00B92048" w:rsidRDefault="00E94C73" w:rsidP="00923DC1">
      <w:pPr>
        <w:ind w:firstLine="720"/>
        <w:jc w:val="both"/>
        <w:rPr>
          <w:rFonts w:ascii="Arial" w:hAnsi="Arial"/>
          <w:sz w:val="22"/>
          <w:szCs w:val="22"/>
          <w:lang w:val="ru-RU"/>
        </w:rPr>
      </w:pPr>
    </w:p>
    <w:p w:rsidR="00487259" w:rsidRPr="00B92048" w:rsidRDefault="00487259" w:rsidP="00794AAA">
      <w:pPr>
        <w:ind w:firstLine="720"/>
        <w:jc w:val="both"/>
        <w:rPr>
          <w:rFonts w:ascii="Arial" w:hAnsi="Arial"/>
          <w:sz w:val="22"/>
          <w:szCs w:val="22"/>
          <w:lang w:val="ru-RU"/>
        </w:rPr>
      </w:pPr>
    </w:p>
    <w:p w:rsidR="00891B0F" w:rsidRPr="00B92048" w:rsidRDefault="00DA3682" w:rsidP="00DA3682">
      <w:pPr>
        <w:jc w:val="center"/>
        <w:rPr>
          <w:rFonts w:ascii="Arial" w:hAnsi="Arial"/>
          <w:sz w:val="22"/>
          <w:szCs w:val="22"/>
          <w:lang w:val="mk-MK"/>
        </w:rPr>
      </w:pPr>
      <w:r>
        <w:rPr>
          <w:rFonts w:ascii="Arial" w:hAnsi="Arial"/>
          <w:sz w:val="22"/>
          <w:szCs w:val="22"/>
          <w:lang w:val="mk-MK"/>
        </w:rPr>
        <w:t>Ч</w:t>
      </w:r>
      <w:r w:rsidR="00882A3B">
        <w:rPr>
          <w:rFonts w:ascii="Arial" w:hAnsi="Arial"/>
          <w:sz w:val="22"/>
          <w:szCs w:val="22"/>
          <w:lang w:val="mk-MK"/>
        </w:rPr>
        <w:t>лен 7</w:t>
      </w:r>
    </w:p>
    <w:p w:rsidR="00F97E07" w:rsidRPr="006A5386" w:rsidRDefault="00E94C73" w:rsidP="00F97E07">
      <w:pPr>
        <w:ind w:firstLine="720"/>
        <w:jc w:val="both"/>
        <w:rPr>
          <w:rFonts w:ascii="Arial" w:hAnsi="Arial"/>
          <w:sz w:val="22"/>
          <w:szCs w:val="22"/>
          <w:lang w:val="mk-MK"/>
        </w:rPr>
      </w:pPr>
      <w:r w:rsidRPr="006A5386">
        <w:rPr>
          <w:rFonts w:ascii="Arial" w:hAnsi="Arial" w:hint="eastAsia"/>
          <w:sz w:val="22"/>
          <w:szCs w:val="22"/>
          <w:lang w:val="mk-MK"/>
        </w:rPr>
        <w:t>Програмата</w:t>
      </w:r>
      <w:r w:rsidRPr="006A5386">
        <w:rPr>
          <w:rFonts w:ascii="Arial" w:hAnsi="Arial"/>
          <w:sz w:val="22"/>
          <w:szCs w:val="22"/>
          <w:lang w:val="mk-MK"/>
        </w:rPr>
        <w:t xml:space="preserve"> </w:t>
      </w:r>
      <w:r w:rsidRPr="006A5386">
        <w:rPr>
          <w:rFonts w:ascii="Arial" w:hAnsi="Arial" w:hint="eastAsia"/>
          <w:sz w:val="22"/>
          <w:szCs w:val="22"/>
          <w:lang w:val="mk-MK"/>
        </w:rPr>
        <w:t>за</w:t>
      </w:r>
      <w:r w:rsidRPr="006A5386">
        <w:rPr>
          <w:rFonts w:ascii="Arial" w:hAnsi="Arial"/>
          <w:sz w:val="22"/>
          <w:szCs w:val="22"/>
          <w:lang w:val="mk-MK"/>
        </w:rPr>
        <w:t xml:space="preserve"> </w:t>
      </w:r>
      <w:r w:rsidRPr="006A5386">
        <w:rPr>
          <w:rFonts w:ascii="Arial" w:hAnsi="Arial" w:hint="eastAsia"/>
          <w:sz w:val="22"/>
          <w:szCs w:val="22"/>
          <w:lang w:val="mk-MK"/>
        </w:rPr>
        <w:t>полагање</w:t>
      </w:r>
      <w:r w:rsidRPr="006A5386">
        <w:rPr>
          <w:rFonts w:ascii="Arial" w:hAnsi="Arial"/>
          <w:sz w:val="22"/>
          <w:szCs w:val="22"/>
          <w:lang w:val="mk-MK"/>
        </w:rPr>
        <w:t xml:space="preserve"> </w:t>
      </w:r>
      <w:r w:rsidRPr="006A5386">
        <w:rPr>
          <w:rFonts w:ascii="Arial" w:hAnsi="Arial" w:hint="eastAsia"/>
          <w:sz w:val="22"/>
          <w:szCs w:val="22"/>
          <w:lang w:val="mk-MK"/>
        </w:rPr>
        <w:t>на</w:t>
      </w:r>
      <w:r w:rsidRPr="006A5386">
        <w:rPr>
          <w:rFonts w:ascii="Arial" w:hAnsi="Arial"/>
          <w:sz w:val="22"/>
          <w:szCs w:val="22"/>
          <w:lang w:val="mk-MK"/>
        </w:rPr>
        <w:t xml:space="preserve"> </w:t>
      </w:r>
      <w:r w:rsidRPr="006A5386">
        <w:rPr>
          <w:rFonts w:ascii="Arial" w:hAnsi="Arial" w:hint="eastAsia"/>
          <w:sz w:val="22"/>
          <w:szCs w:val="22"/>
          <w:lang w:val="mk-MK"/>
        </w:rPr>
        <w:t>испитот</w:t>
      </w:r>
      <w:r w:rsidRPr="006A5386">
        <w:rPr>
          <w:rFonts w:ascii="Arial" w:hAnsi="Arial"/>
          <w:sz w:val="22"/>
          <w:szCs w:val="22"/>
          <w:lang w:val="mk-MK"/>
        </w:rPr>
        <w:t xml:space="preserve"> </w:t>
      </w:r>
      <w:r w:rsidRPr="006A5386">
        <w:rPr>
          <w:rFonts w:ascii="Arial" w:hAnsi="Arial" w:hint="eastAsia"/>
          <w:sz w:val="22"/>
          <w:szCs w:val="22"/>
          <w:lang w:val="mk-MK"/>
        </w:rPr>
        <w:t>за</w:t>
      </w:r>
      <w:r w:rsidRPr="006A5386">
        <w:rPr>
          <w:rFonts w:ascii="Arial" w:hAnsi="Arial"/>
          <w:sz w:val="22"/>
          <w:szCs w:val="22"/>
          <w:lang w:val="mk-MK"/>
        </w:rPr>
        <w:t xml:space="preserve"> </w:t>
      </w:r>
      <w:r w:rsidRPr="006A5386">
        <w:rPr>
          <w:rFonts w:ascii="Arial" w:hAnsi="Arial" w:hint="eastAsia"/>
          <w:sz w:val="22"/>
          <w:szCs w:val="22"/>
          <w:lang w:val="mk-MK"/>
        </w:rPr>
        <w:t>добивање</w:t>
      </w:r>
      <w:r w:rsidRPr="006A5386">
        <w:rPr>
          <w:rFonts w:ascii="Arial" w:hAnsi="Arial"/>
          <w:sz w:val="22"/>
          <w:szCs w:val="22"/>
          <w:lang w:val="mk-MK"/>
        </w:rPr>
        <w:t xml:space="preserve"> </w:t>
      </w:r>
      <w:r w:rsidRPr="006A5386">
        <w:rPr>
          <w:rFonts w:ascii="Arial" w:hAnsi="Arial" w:hint="eastAsia"/>
          <w:sz w:val="22"/>
          <w:szCs w:val="22"/>
          <w:lang w:val="mk-MK"/>
        </w:rPr>
        <w:t>на</w:t>
      </w:r>
      <w:r w:rsidRPr="006A5386">
        <w:rPr>
          <w:rFonts w:ascii="Arial" w:hAnsi="Arial"/>
          <w:sz w:val="22"/>
          <w:szCs w:val="22"/>
          <w:lang w:val="mk-MK"/>
        </w:rPr>
        <w:t xml:space="preserve"> </w:t>
      </w:r>
      <w:r w:rsidR="00882A3B" w:rsidRPr="006B7927">
        <w:rPr>
          <w:rFonts w:ascii="Arial" w:hAnsi="Arial" w:hint="eastAsia"/>
          <w:sz w:val="22"/>
          <w:szCs w:val="22"/>
          <w:lang w:val="ru-RU"/>
        </w:rPr>
        <w:t xml:space="preserve">СПК на возач </w:t>
      </w:r>
      <w:r w:rsidRPr="006A5386">
        <w:rPr>
          <w:rFonts w:ascii="Arial" w:hAnsi="Arial" w:hint="eastAsia"/>
          <w:sz w:val="22"/>
          <w:szCs w:val="22"/>
          <w:lang w:val="mk-MK"/>
        </w:rPr>
        <w:t>ги</w:t>
      </w:r>
      <w:r w:rsidRPr="006A5386">
        <w:rPr>
          <w:rFonts w:ascii="Arial" w:hAnsi="Arial"/>
          <w:sz w:val="22"/>
          <w:szCs w:val="22"/>
          <w:lang w:val="mk-MK"/>
        </w:rPr>
        <w:t xml:space="preserve"> </w:t>
      </w:r>
      <w:r w:rsidRPr="006A5386">
        <w:rPr>
          <w:rFonts w:ascii="Arial" w:hAnsi="Arial" w:hint="eastAsia"/>
          <w:sz w:val="22"/>
          <w:szCs w:val="22"/>
          <w:lang w:val="mk-MK"/>
        </w:rPr>
        <w:t>опфаќа</w:t>
      </w:r>
      <w:r w:rsidRPr="006A5386">
        <w:rPr>
          <w:rFonts w:ascii="Arial" w:hAnsi="Arial"/>
          <w:sz w:val="22"/>
          <w:szCs w:val="22"/>
          <w:lang w:val="mk-MK"/>
        </w:rPr>
        <w:t xml:space="preserve"> </w:t>
      </w:r>
      <w:r w:rsidRPr="006A5386">
        <w:rPr>
          <w:rFonts w:ascii="Arial" w:hAnsi="Arial" w:hint="eastAsia"/>
          <w:sz w:val="22"/>
          <w:szCs w:val="22"/>
          <w:lang w:val="mk-MK"/>
        </w:rPr>
        <w:t>следните</w:t>
      </w:r>
      <w:r w:rsidRPr="006A5386">
        <w:rPr>
          <w:rFonts w:ascii="Arial" w:hAnsi="Arial"/>
          <w:sz w:val="22"/>
          <w:szCs w:val="22"/>
          <w:lang w:val="mk-MK"/>
        </w:rPr>
        <w:t xml:space="preserve"> </w:t>
      </w:r>
      <w:r w:rsidRPr="006A5386">
        <w:rPr>
          <w:rFonts w:ascii="Arial" w:hAnsi="Arial" w:hint="eastAsia"/>
          <w:sz w:val="22"/>
          <w:szCs w:val="22"/>
          <w:lang w:val="mk-MK"/>
        </w:rPr>
        <w:t>тематски</w:t>
      </w:r>
      <w:r w:rsidRPr="006A5386">
        <w:rPr>
          <w:rFonts w:ascii="Arial" w:hAnsi="Arial"/>
          <w:sz w:val="22"/>
          <w:szCs w:val="22"/>
          <w:lang w:val="mk-MK"/>
        </w:rPr>
        <w:t xml:space="preserve"> </w:t>
      </w:r>
      <w:r w:rsidRPr="006A5386">
        <w:rPr>
          <w:rFonts w:ascii="Arial" w:hAnsi="Arial" w:hint="eastAsia"/>
          <w:sz w:val="22"/>
          <w:szCs w:val="22"/>
          <w:lang w:val="mk-MK"/>
        </w:rPr>
        <w:t>области</w:t>
      </w:r>
      <w:r w:rsidRPr="006A5386">
        <w:rPr>
          <w:rFonts w:ascii="Arial" w:hAnsi="Arial"/>
          <w:sz w:val="22"/>
          <w:szCs w:val="22"/>
          <w:lang w:val="mk-MK"/>
        </w:rPr>
        <w:t xml:space="preserve">: </w:t>
      </w:r>
    </w:p>
    <w:p w:rsidR="00F97E07" w:rsidRPr="006B7927" w:rsidRDefault="000544A1" w:rsidP="000544A1">
      <w:pPr>
        <w:pStyle w:val="ListParagraph"/>
        <w:numPr>
          <w:ilvl w:val="0"/>
          <w:numId w:val="6"/>
        </w:numPr>
        <w:jc w:val="both"/>
        <w:rPr>
          <w:rFonts w:ascii="Arial" w:hAnsi="Arial"/>
          <w:sz w:val="22"/>
          <w:szCs w:val="22"/>
          <w:lang w:val="ru-RU"/>
        </w:rPr>
      </w:pPr>
      <w:r w:rsidRPr="000544A1">
        <w:rPr>
          <w:rFonts w:ascii="Arial" w:hAnsi="Arial" w:hint="eastAsia"/>
          <w:sz w:val="22"/>
          <w:szCs w:val="22"/>
          <w:lang w:val="mk-MK"/>
        </w:rPr>
        <w:t>Напредна</w:t>
      </w:r>
      <w:r w:rsidRPr="000544A1">
        <w:rPr>
          <w:rFonts w:ascii="Arial" w:hAnsi="Arial"/>
          <w:sz w:val="22"/>
          <w:szCs w:val="22"/>
          <w:lang w:val="mk-MK"/>
        </w:rPr>
        <w:t xml:space="preserve"> </w:t>
      </w:r>
      <w:r w:rsidRPr="000544A1">
        <w:rPr>
          <w:rFonts w:ascii="Arial" w:hAnsi="Arial" w:hint="eastAsia"/>
          <w:sz w:val="22"/>
          <w:szCs w:val="22"/>
          <w:lang w:val="mk-MK"/>
        </w:rPr>
        <w:t>обука</w:t>
      </w:r>
      <w:r w:rsidRPr="000544A1">
        <w:rPr>
          <w:rFonts w:ascii="Arial" w:hAnsi="Arial"/>
          <w:sz w:val="22"/>
          <w:szCs w:val="22"/>
          <w:lang w:val="mk-MK"/>
        </w:rPr>
        <w:t xml:space="preserve"> </w:t>
      </w:r>
      <w:r w:rsidR="00CA47BA">
        <w:rPr>
          <w:rFonts w:ascii="Arial" w:hAnsi="Arial"/>
          <w:sz w:val="22"/>
          <w:szCs w:val="22"/>
          <w:lang w:val="mk-MK"/>
        </w:rPr>
        <w:t>во</w:t>
      </w:r>
      <w:bookmarkStart w:id="0" w:name="_GoBack"/>
      <w:bookmarkEnd w:id="0"/>
      <w:r w:rsidRPr="000544A1">
        <w:rPr>
          <w:rFonts w:ascii="Arial" w:hAnsi="Arial"/>
          <w:sz w:val="22"/>
          <w:szCs w:val="22"/>
          <w:lang w:val="mk-MK"/>
        </w:rPr>
        <w:t xml:space="preserve"> </w:t>
      </w:r>
      <w:r w:rsidRPr="000544A1">
        <w:rPr>
          <w:rFonts w:ascii="Arial" w:hAnsi="Arial" w:hint="eastAsia"/>
          <w:sz w:val="22"/>
          <w:szCs w:val="22"/>
          <w:lang w:val="mk-MK"/>
        </w:rPr>
        <w:t>рационално</w:t>
      </w:r>
      <w:r w:rsidRPr="000544A1">
        <w:rPr>
          <w:rFonts w:ascii="Arial" w:hAnsi="Arial"/>
          <w:sz w:val="22"/>
          <w:szCs w:val="22"/>
          <w:lang w:val="mk-MK"/>
        </w:rPr>
        <w:t xml:space="preserve"> </w:t>
      </w:r>
      <w:r w:rsidRPr="000544A1">
        <w:rPr>
          <w:rFonts w:ascii="Arial" w:hAnsi="Arial" w:hint="eastAsia"/>
          <w:sz w:val="22"/>
          <w:szCs w:val="22"/>
          <w:lang w:val="mk-MK"/>
        </w:rPr>
        <w:t>возење</w:t>
      </w:r>
      <w:r w:rsidRPr="000544A1">
        <w:rPr>
          <w:rFonts w:ascii="Arial" w:hAnsi="Arial"/>
          <w:sz w:val="22"/>
          <w:szCs w:val="22"/>
          <w:lang w:val="mk-MK"/>
        </w:rPr>
        <w:t xml:space="preserve"> </w:t>
      </w:r>
      <w:r w:rsidR="00882A3B">
        <w:rPr>
          <w:rFonts w:ascii="Arial" w:hAnsi="Arial"/>
          <w:sz w:val="22"/>
          <w:szCs w:val="22"/>
          <w:lang w:val="mk-MK"/>
        </w:rPr>
        <w:t>базирано на сигурносните регулативи;</w:t>
      </w:r>
    </w:p>
    <w:p w:rsidR="000544A1" w:rsidRDefault="000544A1" w:rsidP="000544A1">
      <w:pPr>
        <w:pStyle w:val="ListParagraph"/>
        <w:numPr>
          <w:ilvl w:val="0"/>
          <w:numId w:val="6"/>
        </w:numPr>
        <w:jc w:val="both"/>
        <w:rPr>
          <w:rFonts w:ascii="Arial" w:hAnsi="Arial"/>
          <w:sz w:val="22"/>
          <w:szCs w:val="22"/>
        </w:rPr>
      </w:pPr>
      <w:proofErr w:type="spellStart"/>
      <w:r w:rsidRPr="000544A1">
        <w:rPr>
          <w:rFonts w:ascii="Arial" w:hAnsi="Arial" w:hint="eastAsia"/>
          <w:sz w:val="22"/>
          <w:szCs w:val="22"/>
        </w:rPr>
        <w:t>Примена</w:t>
      </w:r>
      <w:proofErr w:type="spellEnd"/>
      <w:r w:rsidRPr="000544A1">
        <w:rPr>
          <w:rFonts w:ascii="Arial" w:hAnsi="Arial"/>
          <w:sz w:val="22"/>
          <w:szCs w:val="22"/>
        </w:rPr>
        <w:t xml:space="preserve"> </w:t>
      </w:r>
      <w:proofErr w:type="spellStart"/>
      <w:r w:rsidRPr="000544A1">
        <w:rPr>
          <w:rFonts w:ascii="Arial" w:hAnsi="Arial" w:hint="eastAsia"/>
          <w:sz w:val="22"/>
          <w:szCs w:val="22"/>
        </w:rPr>
        <w:t>на</w:t>
      </w:r>
      <w:proofErr w:type="spellEnd"/>
      <w:r w:rsidRPr="000544A1">
        <w:rPr>
          <w:rFonts w:ascii="Arial" w:hAnsi="Arial"/>
          <w:sz w:val="22"/>
          <w:szCs w:val="22"/>
        </w:rPr>
        <w:t xml:space="preserve"> </w:t>
      </w:r>
      <w:proofErr w:type="spellStart"/>
      <w:r w:rsidRPr="000544A1">
        <w:rPr>
          <w:rFonts w:ascii="Arial" w:hAnsi="Arial" w:hint="eastAsia"/>
          <w:sz w:val="22"/>
          <w:szCs w:val="22"/>
        </w:rPr>
        <w:t>регулативи</w:t>
      </w:r>
      <w:proofErr w:type="spellEnd"/>
      <w:r>
        <w:rPr>
          <w:rFonts w:ascii="Arial" w:hAnsi="Arial"/>
          <w:sz w:val="22"/>
          <w:szCs w:val="22"/>
        </w:rPr>
        <w:t xml:space="preserve"> </w:t>
      </w:r>
      <w:r w:rsidR="00882A3B">
        <w:rPr>
          <w:rFonts w:ascii="Arial" w:hAnsi="Arial"/>
          <w:sz w:val="22"/>
          <w:szCs w:val="22"/>
          <w:lang w:val="mk-MK"/>
        </w:rPr>
        <w:t>и</w:t>
      </w:r>
    </w:p>
    <w:p w:rsidR="000544A1" w:rsidRPr="006B7927" w:rsidRDefault="000544A1" w:rsidP="000544A1">
      <w:pPr>
        <w:pStyle w:val="ListParagraph"/>
        <w:numPr>
          <w:ilvl w:val="0"/>
          <w:numId w:val="6"/>
        </w:numPr>
        <w:jc w:val="both"/>
        <w:rPr>
          <w:rFonts w:ascii="Arial" w:hAnsi="Arial"/>
          <w:sz w:val="22"/>
          <w:szCs w:val="22"/>
          <w:lang w:val="ru-RU"/>
        </w:rPr>
      </w:pPr>
      <w:r w:rsidRPr="006B7927">
        <w:rPr>
          <w:rFonts w:ascii="Arial" w:hAnsi="Arial" w:hint="eastAsia"/>
          <w:sz w:val="22"/>
          <w:szCs w:val="22"/>
          <w:lang w:val="ru-RU"/>
        </w:rPr>
        <w:t>Здравје</w:t>
      </w:r>
      <w:r w:rsidRPr="006B7927">
        <w:rPr>
          <w:rFonts w:ascii="Arial" w:hAnsi="Arial"/>
          <w:sz w:val="22"/>
          <w:szCs w:val="22"/>
          <w:lang w:val="ru-RU"/>
        </w:rPr>
        <w:t xml:space="preserve">, </w:t>
      </w:r>
      <w:r w:rsidRPr="006B7927">
        <w:rPr>
          <w:rFonts w:ascii="Arial" w:hAnsi="Arial" w:hint="eastAsia"/>
          <w:sz w:val="22"/>
          <w:szCs w:val="22"/>
          <w:lang w:val="ru-RU"/>
        </w:rPr>
        <w:t>безбедност</w:t>
      </w:r>
      <w:r w:rsidRPr="006B7927">
        <w:rPr>
          <w:rFonts w:ascii="Arial" w:hAnsi="Arial"/>
          <w:sz w:val="22"/>
          <w:szCs w:val="22"/>
          <w:lang w:val="ru-RU"/>
        </w:rPr>
        <w:t xml:space="preserve"> </w:t>
      </w:r>
      <w:r w:rsidRPr="006B7927">
        <w:rPr>
          <w:rFonts w:ascii="Arial" w:hAnsi="Arial" w:hint="eastAsia"/>
          <w:sz w:val="22"/>
          <w:szCs w:val="22"/>
          <w:lang w:val="ru-RU"/>
        </w:rPr>
        <w:t>на</w:t>
      </w:r>
      <w:r w:rsidRPr="006B7927">
        <w:rPr>
          <w:rFonts w:ascii="Arial" w:hAnsi="Arial"/>
          <w:sz w:val="22"/>
          <w:szCs w:val="22"/>
          <w:lang w:val="ru-RU"/>
        </w:rPr>
        <w:t xml:space="preserve"> </w:t>
      </w:r>
      <w:r w:rsidRPr="006B7927">
        <w:rPr>
          <w:rFonts w:ascii="Arial" w:hAnsi="Arial" w:hint="eastAsia"/>
          <w:sz w:val="22"/>
          <w:szCs w:val="22"/>
          <w:lang w:val="ru-RU"/>
        </w:rPr>
        <w:t>пат</w:t>
      </w:r>
      <w:r w:rsidR="00882A3B" w:rsidRPr="006B7927">
        <w:rPr>
          <w:rFonts w:ascii="Arial" w:hAnsi="Arial" w:hint="eastAsia"/>
          <w:sz w:val="22"/>
          <w:szCs w:val="22"/>
          <w:lang w:val="ru-RU"/>
        </w:rPr>
        <w:t>иштата</w:t>
      </w:r>
      <w:r w:rsidRPr="006B7927">
        <w:rPr>
          <w:rFonts w:ascii="Arial" w:hAnsi="Arial"/>
          <w:sz w:val="22"/>
          <w:szCs w:val="22"/>
          <w:lang w:val="ru-RU"/>
        </w:rPr>
        <w:t xml:space="preserve"> </w:t>
      </w:r>
      <w:r w:rsidRPr="006B7927">
        <w:rPr>
          <w:rFonts w:ascii="Arial" w:hAnsi="Arial" w:hint="eastAsia"/>
          <w:sz w:val="22"/>
          <w:szCs w:val="22"/>
          <w:lang w:val="ru-RU"/>
        </w:rPr>
        <w:t>и</w:t>
      </w:r>
      <w:r w:rsidRPr="006B7927">
        <w:rPr>
          <w:rFonts w:ascii="Arial" w:hAnsi="Arial"/>
          <w:sz w:val="22"/>
          <w:szCs w:val="22"/>
          <w:lang w:val="ru-RU"/>
        </w:rPr>
        <w:t xml:space="preserve"> </w:t>
      </w:r>
      <w:r w:rsidR="00882A3B">
        <w:rPr>
          <w:rFonts w:ascii="Arial" w:hAnsi="Arial"/>
          <w:sz w:val="22"/>
          <w:szCs w:val="22"/>
          <w:lang w:val="mk-MK"/>
        </w:rPr>
        <w:t>животната средина</w:t>
      </w:r>
      <w:r w:rsidRPr="006B7927">
        <w:rPr>
          <w:rFonts w:ascii="Arial" w:hAnsi="Arial"/>
          <w:sz w:val="22"/>
          <w:szCs w:val="22"/>
          <w:lang w:val="ru-RU"/>
        </w:rPr>
        <w:t xml:space="preserve">, </w:t>
      </w:r>
      <w:r w:rsidRPr="006B7927">
        <w:rPr>
          <w:rFonts w:ascii="Arial" w:hAnsi="Arial" w:hint="eastAsia"/>
          <w:sz w:val="22"/>
          <w:szCs w:val="22"/>
          <w:lang w:val="ru-RU"/>
        </w:rPr>
        <w:t>услуг</w:t>
      </w:r>
      <w:r w:rsidR="00882A3B" w:rsidRPr="006B7927">
        <w:rPr>
          <w:rFonts w:ascii="Arial" w:hAnsi="Arial" w:hint="eastAsia"/>
          <w:sz w:val="22"/>
          <w:szCs w:val="22"/>
          <w:lang w:val="ru-RU"/>
        </w:rPr>
        <w:t>и</w:t>
      </w:r>
      <w:r w:rsidRPr="006B7927">
        <w:rPr>
          <w:rFonts w:ascii="Arial" w:hAnsi="Arial"/>
          <w:sz w:val="22"/>
          <w:szCs w:val="22"/>
          <w:lang w:val="ru-RU"/>
        </w:rPr>
        <w:t xml:space="preserve">, </w:t>
      </w:r>
      <w:r w:rsidRPr="006B7927">
        <w:rPr>
          <w:rFonts w:ascii="Arial" w:hAnsi="Arial" w:hint="eastAsia"/>
          <w:sz w:val="22"/>
          <w:szCs w:val="22"/>
          <w:lang w:val="ru-RU"/>
        </w:rPr>
        <w:t>логистика</w:t>
      </w:r>
      <w:r w:rsidR="00882A3B" w:rsidRPr="006B7927">
        <w:rPr>
          <w:rFonts w:ascii="Arial" w:hAnsi="Arial"/>
          <w:sz w:val="22"/>
          <w:szCs w:val="22"/>
          <w:lang w:val="ru-RU"/>
        </w:rPr>
        <w:t>.</w:t>
      </w:r>
    </w:p>
    <w:p w:rsidR="006A5386" w:rsidRDefault="006A5386" w:rsidP="00F97E07">
      <w:pPr>
        <w:ind w:firstLine="720"/>
        <w:jc w:val="both"/>
        <w:rPr>
          <w:rFonts w:ascii="Arial" w:hAnsi="Arial"/>
          <w:sz w:val="22"/>
          <w:szCs w:val="22"/>
          <w:lang w:val="mk-MK"/>
        </w:rPr>
      </w:pPr>
    </w:p>
    <w:p w:rsidR="00E94C73" w:rsidRPr="006B7927" w:rsidRDefault="00E94C73" w:rsidP="00F97E07">
      <w:pPr>
        <w:ind w:firstLine="720"/>
        <w:jc w:val="both"/>
        <w:rPr>
          <w:rFonts w:ascii="Arial" w:hAnsi="Arial"/>
          <w:sz w:val="22"/>
          <w:szCs w:val="22"/>
          <w:lang w:val="ru-RU"/>
        </w:rPr>
      </w:pPr>
      <w:r w:rsidRPr="006A5386">
        <w:rPr>
          <w:rFonts w:ascii="Arial" w:hAnsi="Arial" w:hint="eastAsia"/>
          <w:sz w:val="22"/>
          <w:szCs w:val="22"/>
          <w:lang w:val="mk-MK"/>
        </w:rPr>
        <w:t>Програмата</w:t>
      </w:r>
      <w:r w:rsidRPr="006A5386">
        <w:rPr>
          <w:rFonts w:ascii="Arial" w:hAnsi="Arial"/>
          <w:sz w:val="22"/>
          <w:szCs w:val="22"/>
          <w:lang w:val="mk-MK"/>
        </w:rPr>
        <w:t xml:space="preserve"> </w:t>
      </w:r>
      <w:r w:rsidRPr="006A5386">
        <w:rPr>
          <w:rFonts w:ascii="Arial" w:hAnsi="Arial" w:hint="eastAsia"/>
          <w:sz w:val="22"/>
          <w:szCs w:val="22"/>
          <w:lang w:val="mk-MK"/>
        </w:rPr>
        <w:t>од</w:t>
      </w:r>
      <w:r w:rsidRPr="006A5386">
        <w:rPr>
          <w:rFonts w:ascii="Arial" w:hAnsi="Arial"/>
          <w:sz w:val="22"/>
          <w:szCs w:val="22"/>
          <w:lang w:val="mk-MK"/>
        </w:rPr>
        <w:t xml:space="preserve"> </w:t>
      </w:r>
      <w:r w:rsidRPr="006A5386">
        <w:rPr>
          <w:rFonts w:ascii="Arial" w:hAnsi="Arial" w:hint="eastAsia"/>
          <w:sz w:val="22"/>
          <w:szCs w:val="22"/>
          <w:lang w:val="mk-MK"/>
        </w:rPr>
        <w:t>став</w:t>
      </w:r>
      <w:r w:rsidR="00882A3B" w:rsidRPr="006B7927">
        <w:rPr>
          <w:rFonts w:ascii="Arial" w:hAnsi="Arial" w:hint="eastAsia"/>
          <w:sz w:val="22"/>
          <w:szCs w:val="22"/>
          <w:lang w:val="ru-RU"/>
        </w:rPr>
        <w:t>от</w:t>
      </w:r>
      <w:r w:rsidRPr="006A5386">
        <w:rPr>
          <w:rFonts w:ascii="Arial" w:hAnsi="Arial"/>
          <w:sz w:val="22"/>
          <w:szCs w:val="22"/>
          <w:lang w:val="mk-MK"/>
        </w:rPr>
        <w:t xml:space="preserve"> 1 </w:t>
      </w:r>
      <w:r w:rsidRPr="006A5386">
        <w:rPr>
          <w:rFonts w:ascii="Arial" w:hAnsi="Arial" w:hint="eastAsia"/>
          <w:sz w:val="22"/>
          <w:szCs w:val="22"/>
          <w:lang w:val="mk-MK"/>
        </w:rPr>
        <w:t>на</w:t>
      </w:r>
      <w:r w:rsidRPr="006A5386">
        <w:rPr>
          <w:rFonts w:ascii="Arial" w:hAnsi="Arial"/>
          <w:sz w:val="22"/>
          <w:szCs w:val="22"/>
          <w:lang w:val="mk-MK"/>
        </w:rPr>
        <w:t xml:space="preserve"> </w:t>
      </w:r>
      <w:r w:rsidRPr="006A5386">
        <w:rPr>
          <w:rFonts w:ascii="Arial" w:hAnsi="Arial" w:hint="eastAsia"/>
          <w:sz w:val="22"/>
          <w:szCs w:val="22"/>
          <w:lang w:val="mk-MK"/>
        </w:rPr>
        <w:t>овој</w:t>
      </w:r>
      <w:r w:rsidRPr="006A5386">
        <w:rPr>
          <w:rFonts w:ascii="Arial" w:hAnsi="Arial"/>
          <w:sz w:val="22"/>
          <w:szCs w:val="22"/>
          <w:lang w:val="mk-MK"/>
        </w:rPr>
        <w:t xml:space="preserve"> </w:t>
      </w:r>
      <w:r w:rsidRPr="006A5386">
        <w:rPr>
          <w:rFonts w:ascii="Arial" w:hAnsi="Arial" w:hint="eastAsia"/>
          <w:sz w:val="22"/>
          <w:szCs w:val="22"/>
          <w:lang w:val="mk-MK"/>
        </w:rPr>
        <w:t>член</w:t>
      </w:r>
      <w:r w:rsidRPr="006A5386">
        <w:rPr>
          <w:rFonts w:ascii="Arial" w:hAnsi="Arial"/>
          <w:sz w:val="22"/>
          <w:szCs w:val="22"/>
          <w:lang w:val="mk-MK"/>
        </w:rPr>
        <w:t xml:space="preserve"> </w:t>
      </w:r>
      <w:r w:rsidRPr="006A5386">
        <w:rPr>
          <w:rFonts w:ascii="Arial" w:hAnsi="Arial" w:hint="eastAsia"/>
          <w:sz w:val="22"/>
          <w:szCs w:val="22"/>
          <w:lang w:val="mk-MK"/>
        </w:rPr>
        <w:t>е</w:t>
      </w:r>
      <w:r w:rsidRPr="006A5386">
        <w:rPr>
          <w:rFonts w:ascii="Arial" w:hAnsi="Arial"/>
          <w:sz w:val="22"/>
          <w:szCs w:val="22"/>
          <w:lang w:val="mk-MK"/>
        </w:rPr>
        <w:t xml:space="preserve"> </w:t>
      </w:r>
      <w:r w:rsidRPr="006A5386">
        <w:rPr>
          <w:rFonts w:ascii="Arial" w:hAnsi="Arial" w:hint="eastAsia"/>
          <w:sz w:val="22"/>
          <w:szCs w:val="22"/>
          <w:lang w:val="mk-MK"/>
        </w:rPr>
        <w:t>дадена</w:t>
      </w:r>
      <w:r w:rsidRPr="006A5386">
        <w:rPr>
          <w:rFonts w:ascii="Arial" w:hAnsi="Arial"/>
          <w:sz w:val="22"/>
          <w:szCs w:val="22"/>
          <w:lang w:val="mk-MK"/>
        </w:rPr>
        <w:t xml:space="preserve"> </w:t>
      </w:r>
      <w:r w:rsidRPr="006A5386">
        <w:rPr>
          <w:rFonts w:ascii="Arial" w:hAnsi="Arial" w:hint="eastAsia"/>
          <w:sz w:val="22"/>
          <w:szCs w:val="22"/>
          <w:lang w:val="mk-MK"/>
        </w:rPr>
        <w:t>во</w:t>
      </w:r>
      <w:r w:rsidRPr="006A5386">
        <w:rPr>
          <w:rFonts w:ascii="Arial" w:hAnsi="Arial"/>
          <w:sz w:val="22"/>
          <w:szCs w:val="22"/>
          <w:lang w:val="mk-MK"/>
        </w:rPr>
        <w:t xml:space="preserve"> </w:t>
      </w:r>
      <w:r w:rsidR="00882A3B">
        <w:rPr>
          <w:rFonts w:ascii="Arial" w:hAnsi="Arial" w:hint="eastAsia"/>
          <w:sz w:val="22"/>
          <w:szCs w:val="22"/>
          <w:lang w:val="mk-MK"/>
        </w:rPr>
        <w:t>П</w:t>
      </w:r>
      <w:r w:rsidRPr="006A5386">
        <w:rPr>
          <w:rFonts w:ascii="Arial" w:hAnsi="Arial" w:hint="eastAsia"/>
          <w:sz w:val="22"/>
          <w:szCs w:val="22"/>
          <w:lang w:val="mk-MK"/>
        </w:rPr>
        <w:t>рилог</w:t>
      </w:r>
      <w:r w:rsidRPr="006A5386">
        <w:rPr>
          <w:rFonts w:ascii="Arial" w:hAnsi="Arial"/>
          <w:sz w:val="22"/>
          <w:szCs w:val="22"/>
          <w:lang w:val="mk-MK"/>
        </w:rPr>
        <w:t xml:space="preserve"> 1 </w:t>
      </w:r>
      <w:r w:rsidRPr="006A5386">
        <w:rPr>
          <w:rFonts w:ascii="Arial" w:hAnsi="Arial" w:hint="eastAsia"/>
          <w:sz w:val="22"/>
          <w:szCs w:val="22"/>
          <w:lang w:val="mk-MK"/>
        </w:rPr>
        <w:t>и</w:t>
      </w:r>
      <w:r w:rsidRPr="006A5386">
        <w:rPr>
          <w:rFonts w:ascii="Arial" w:hAnsi="Arial"/>
          <w:sz w:val="22"/>
          <w:szCs w:val="22"/>
          <w:lang w:val="mk-MK"/>
        </w:rPr>
        <w:t xml:space="preserve"> </w:t>
      </w:r>
      <w:r w:rsidRPr="006A5386">
        <w:rPr>
          <w:rFonts w:ascii="Arial" w:hAnsi="Arial" w:hint="eastAsia"/>
          <w:sz w:val="22"/>
          <w:szCs w:val="22"/>
          <w:lang w:val="mk-MK"/>
        </w:rPr>
        <w:t>е</w:t>
      </w:r>
      <w:r w:rsidRPr="006A5386">
        <w:rPr>
          <w:rFonts w:ascii="Arial" w:hAnsi="Arial"/>
          <w:sz w:val="22"/>
          <w:szCs w:val="22"/>
          <w:lang w:val="mk-MK"/>
        </w:rPr>
        <w:t xml:space="preserve"> </w:t>
      </w:r>
      <w:r w:rsidRPr="006A5386">
        <w:rPr>
          <w:rFonts w:ascii="Arial" w:hAnsi="Arial" w:hint="eastAsia"/>
          <w:sz w:val="22"/>
          <w:szCs w:val="22"/>
          <w:lang w:val="mk-MK"/>
        </w:rPr>
        <w:t>составен</w:t>
      </w:r>
      <w:r w:rsidRPr="006A5386">
        <w:rPr>
          <w:rFonts w:ascii="Arial" w:hAnsi="Arial"/>
          <w:sz w:val="22"/>
          <w:szCs w:val="22"/>
          <w:lang w:val="mk-MK"/>
        </w:rPr>
        <w:t xml:space="preserve"> </w:t>
      </w:r>
      <w:r w:rsidRPr="006A5386">
        <w:rPr>
          <w:rFonts w:ascii="Arial" w:hAnsi="Arial" w:hint="eastAsia"/>
          <w:sz w:val="22"/>
          <w:szCs w:val="22"/>
          <w:lang w:val="mk-MK"/>
        </w:rPr>
        <w:t>дел</w:t>
      </w:r>
      <w:r w:rsidRPr="006A5386">
        <w:rPr>
          <w:rFonts w:ascii="Arial" w:hAnsi="Arial"/>
          <w:sz w:val="22"/>
          <w:szCs w:val="22"/>
          <w:lang w:val="mk-MK"/>
        </w:rPr>
        <w:t xml:space="preserve"> </w:t>
      </w:r>
      <w:r w:rsidRPr="006A5386">
        <w:rPr>
          <w:rFonts w:ascii="Arial" w:hAnsi="Arial" w:hint="eastAsia"/>
          <w:sz w:val="22"/>
          <w:szCs w:val="22"/>
          <w:lang w:val="mk-MK"/>
        </w:rPr>
        <w:t>на</w:t>
      </w:r>
      <w:r w:rsidRPr="006A5386">
        <w:rPr>
          <w:rFonts w:ascii="Arial" w:hAnsi="Arial"/>
          <w:sz w:val="22"/>
          <w:szCs w:val="22"/>
          <w:lang w:val="mk-MK"/>
        </w:rPr>
        <w:t xml:space="preserve"> </w:t>
      </w:r>
      <w:r w:rsidRPr="006A5386">
        <w:rPr>
          <w:rFonts w:ascii="Arial" w:hAnsi="Arial" w:hint="eastAsia"/>
          <w:sz w:val="22"/>
          <w:szCs w:val="22"/>
          <w:lang w:val="mk-MK"/>
        </w:rPr>
        <w:t>овој</w:t>
      </w:r>
      <w:r w:rsidRPr="006A5386">
        <w:rPr>
          <w:rFonts w:ascii="Arial" w:hAnsi="Arial"/>
          <w:sz w:val="22"/>
          <w:szCs w:val="22"/>
          <w:lang w:val="mk-MK"/>
        </w:rPr>
        <w:t xml:space="preserve"> </w:t>
      </w:r>
      <w:r w:rsidRPr="006A5386">
        <w:rPr>
          <w:rFonts w:ascii="Arial" w:hAnsi="Arial" w:hint="eastAsia"/>
          <w:sz w:val="22"/>
          <w:szCs w:val="22"/>
          <w:lang w:val="mk-MK"/>
        </w:rPr>
        <w:t>правилник</w:t>
      </w:r>
      <w:r w:rsidRPr="006A5386">
        <w:rPr>
          <w:rFonts w:ascii="Arial" w:hAnsi="Arial"/>
          <w:sz w:val="22"/>
          <w:szCs w:val="22"/>
          <w:lang w:val="mk-MK"/>
        </w:rPr>
        <w:t xml:space="preserve">. </w:t>
      </w:r>
    </w:p>
    <w:p w:rsidR="00E94C73" w:rsidRPr="006A5386" w:rsidRDefault="00E94C73" w:rsidP="00E94C73">
      <w:pPr>
        <w:rPr>
          <w:rFonts w:ascii="Arial" w:hAnsi="Arial"/>
          <w:sz w:val="22"/>
          <w:szCs w:val="22"/>
          <w:lang w:val="mk-MK"/>
        </w:rPr>
      </w:pPr>
      <w:r w:rsidRPr="006A5386">
        <w:rPr>
          <w:rFonts w:ascii="Arial" w:hAnsi="Arial"/>
          <w:sz w:val="22"/>
          <w:szCs w:val="22"/>
          <w:lang w:val="mk-MK"/>
        </w:rPr>
        <w:t xml:space="preserve"> </w:t>
      </w:r>
    </w:p>
    <w:p w:rsidR="007B533E" w:rsidRPr="00B92048" w:rsidRDefault="007B533E" w:rsidP="00794AAA">
      <w:pPr>
        <w:jc w:val="both"/>
        <w:rPr>
          <w:rFonts w:ascii="Arial" w:hAnsi="Arial"/>
          <w:sz w:val="22"/>
          <w:szCs w:val="22"/>
          <w:lang w:val="ru-RU"/>
        </w:rPr>
      </w:pPr>
    </w:p>
    <w:p w:rsidR="00C56FF0" w:rsidRPr="00B92048" w:rsidRDefault="003472B3" w:rsidP="00827C26">
      <w:pPr>
        <w:jc w:val="center"/>
        <w:rPr>
          <w:rFonts w:ascii="Arial" w:hAnsi="Arial"/>
          <w:sz w:val="22"/>
          <w:szCs w:val="22"/>
          <w:lang w:val="ru-RU"/>
        </w:rPr>
      </w:pPr>
      <w:r>
        <w:rPr>
          <w:rFonts w:ascii="Arial" w:hAnsi="Arial"/>
          <w:sz w:val="22"/>
          <w:szCs w:val="22"/>
          <w:lang w:val="ru-RU"/>
        </w:rPr>
        <w:t>Член 8</w:t>
      </w:r>
    </w:p>
    <w:p w:rsidR="00B53B31" w:rsidRPr="00B53B31" w:rsidRDefault="007B533E" w:rsidP="00B53B31">
      <w:pPr>
        <w:ind w:firstLine="720"/>
        <w:jc w:val="both"/>
        <w:rPr>
          <w:rFonts w:ascii="Arial" w:hAnsi="Arial"/>
          <w:sz w:val="22"/>
          <w:szCs w:val="22"/>
          <w:lang w:val="ru-RU"/>
        </w:rPr>
      </w:pPr>
      <w:r>
        <w:rPr>
          <w:rFonts w:ascii="Arial" w:hAnsi="Arial"/>
          <w:sz w:val="22"/>
          <w:szCs w:val="22"/>
          <w:lang w:val="ru-RU"/>
        </w:rPr>
        <w:t>П</w:t>
      </w:r>
      <w:r w:rsidR="00B53B31">
        <w:rPr>
          <w:rFonts w:ascii="Arial" w:hAnsi="Arial"/>
          <w:sz w:val="22"/>
          <w:szCs w:val="22"/>
          <w:lang w:val="ru-RU"/>
        </w:rPr>
        <w:t xml:space="preserve">ријавата за полагање на испитот </w:t>
      </w:r>
      <w:r w:rsidR="00882A3B">
        <w:rPr>
          <w:rFonts w:ascii="Arial" w:hAnsi="Arial"/>
          <w:sz w:val="22"/>
          <w:szCs w:val="22"/>
          <w:lang w:val="ru-RU"/>
        </w:rPr>
        <w:t xml:space="preserve">за добивање на СПК на возач </w:t>
      </w:r>
      <w:r w:rsidR="00C56FF0" w:rsidRPr="00B92048">
        <w:rPr>
          <w:rFonts w:ascii="Arial" w:hAnsi="Arial"/>
          <w:sz w:val="22"/>
          <w:szCs w:val="22"/>
          <w:lang w:val="ru-RU"/>
        </w:rPr>
        <w:t xml:space="preserve">се </w:t>
      </w:r>
      <w:r w:rsidR="007F1D12">
        <w:rPr>
          <w:rFonts w:ascii="Arial" w:hAnsi="Arial"/>
          <w:sz w:val="22"/>
          <w:szCs w:val="22"/>
          <w:lang w:val="ru-RU"/>
        </w:rPr>
        <w:t>поднесува</w:t>
      </w:r>
      <w:r>
        <w:rPr>
          <w:rFonts w:ascii="Arial" w:hAnsi="Arial"/>
          <w:sz w:val="22"/>
          <w:szCs w:val="22"/>
          <w:lang w:val="ru-RU"/>
        </w:rPr>
        <w:t xml:space="preserve"> </w:t>
      </w:r>
      <w:r w:rsidR="00C56FF0" w:rsidRPr="00B92048">
        <w:rPr>
          <w:rFonts w:ascii="Arial" w:hAnsi="Arial"/>
          <w:sz w:val="22"/>
          <w:szCs w:val="22"/>
          <w:lang w:val="ru-RU"/>
        </w:rPr>
        <w:t xml:space="preserve">на образец во А4 формат на хартија во </w:t>
      </w:r>
      <w:r>
        <w:rPr>
          <w:rFonts w:ascii="Arial" w:hAnsi="Arial"/>
          <w:sz w:val="22"/>
          <w:szCs w:val="22"/>
          <w:lang w:val="ru-RU"/>
        </w:rPr>
        <w:t>бела</w:t>
      </w:r>
      <w:r w:rsidR="00C56FF0" w:rsidRPr="00B92048">
        <w:rPr>
          <w:rFonts w:ascii="Arial" w:hAnsi="Arial"/>
          <w:sz w:val="22"/>
          <w:szCs w:val="22"/>
          <w:lang w:val="ru-RU"/>
        </w:rPr>
        <w:t xml:space="preserve"> боја.</w:t>
      </w:r>
    </w:p>
    <w:p w:rsidR="00C56FF0" w:rsidRDefault="00C56FF0" w:rsidP="00C56FF0">
      <w:pPr>
        <w:jc w:val="both"/>
        <w:rPr>
          <w:rFonts w:ascii="Arial" w:hAnsi="Arial"/>
          <w:sz w:val="22"/>
          <w:szCs w:val="22"/>
          <w:lang w:val="ru-RU"/>
        </w:rPr>
      </w:pPr>
      <w:r w:rsidRPr="00B92048">
        <w:rPr>
          <w:rFonts w:ascii="Arial" w:hAnsi="Arial"/>
          <w:sz w:val="22"/>
          <w:szCs w:val="22"/>
          <w:lang w:val="ru-RU"/>
        </w:rPr>
        <w:tab/>
        <w:t xml:space="preserve">Формата и содржината на </w:t>
      </w:r>
      <w:r w:rsidR="00C275BF">
        <w:rPr>
          <w:rFonts w:ascii="Arial" w:hAnsi="Arial"/>
          <w:sz w:val="22"/>
          <w:szCs w:val="22"/>
          <w:lang w:val="ru-RU"/>
        </w:rPr>
        <w:t>п</w:t>
      </w:r>
      <w:r w:rsidR="00B53B31">
        <w:rPr>
          <w:rFonts w:ascii="Arial" w:hAnsi="Arial"/>
          <w:sz w:val="22"/>
          <w:szCs w:val="22"/>
          <w:lang w:val="ru-RU"/>
        </w:rPr>
        <w:t xml:space="preserve">ријавата </w:t>
      </w:r>
      <w:r w:rsidR="00882A3B">
        <w:rPr>
          <w:rFonts w:ascii="Arial" w:hAnsi="Arial"/>
          <w:sz w:val="22"/>
          <w:szCs w:val="22"/>
          <w:lang w:val="ru-RU"/>
        </w:rPr>
        <w:t xml:space="preserve">од став 1 на овој член </w:t>
      </w:r>
      <w:r w:rsidR="00440F07">
        <w:rPr>
          <w:rFonts w:ascii="Arial" w:hAnsi="Arial"/>
          <w:sz w:val="22"/>
          <w:szCs w:val="22"/>
          <w:lang w:val="mk-MK"/>
        </w:rPr>
        <w:t>с</w:t>
      </w:r>
      <w:r w:rsidR="00882A3B">
        <w:rPr>
          <w:rFonts w:ascii="Arial" w:hAnsi="Arial"/>
          <w:sz w:val="22"/>
          <w:szCs w:val="22"/>
          <w:lang w:val="ru-RU"/>
        </w:rPr>
        <w:t>е даден</w:t>
      </w:r>
      <w:r w:rsidR="00440F07">
        <w:rPr>
          <w:rFonts w:ascii="Arial" w:hAnsi="Arial"/>
          <w:sz w:val="22"/>
          <w:szCs w:val="22"/>
          <w:lang w:val="ru-RU"/>
        </w:rPr>
        <w:t>и</w:t>
      </w:r>
      <w:r w:rsidR="00882A3B">
        <w:rPr>
          <w:rFonts w:ascii="Arial" w:hAnsi="Arial"/>
          <w:sz w:val="22"/>
          <w:szCs w:val="22"/>
          <w:lang w:val="ru-RU"/>
        </w:rPr>
        <w:t xml:space="preserve"> во П</w:t>
      </w:r>
      <w:r w:rsidRPr="00B92048">
        <w:rPr>
          <w:rFonts w:ascii="Arial" w:hAnsi="Arial"/>
          <w:sz w:val="22"/>
          <w:szCs w:val="22"/>
          <w:lang w:val="ru-RU"/>
        </w:rPr>
        <w:t>рилог</w:t>
      </w:r>
      <w:r w:rsidR="00B53B31">
        <w:rPr>
          <w:rFonts w:ascii="Arial" w:hAnsi="Arial"/>
          <w:sz w:val="22"/>
          <w:szCs w:val="22"/>
          <w:lang w:val="ru-RU"/>
        </w:rPr>
        <w:t xml:space="preserve"> 2</w:t>
      </w:r>
      <w:r w:rsidRPr="00B92048">
        <w:rPr>
          <w:rFonts w:ascii="Arial" w:hAnsi="Arial"/>
          <w:sz w:val="22"/>
          <w:szCs w:val="22"/>
          <w:lang w:val="ru-RU"/>
        </w:rPr>
        <w:t xml:space="preserve"> кој е составен дел на овој правилник.</w:t>
      </w:r>
    </w:p>
    <w:p w:rsidR="00B53B31" w:rsidRDefault="00B53B31" w:rsidP="00C56FF0">
      <w:pPr>
        <w:jc w:val="both"/>
        <w:rPr>
          <w:rFonts w:ascii="Arial" w:hAnsi="Arial"/>
          <w:sz w:val="22"/>
          <w:szCs w:val="22"/>
          <w:lang w:val="ru-RU"/>
        </w:rPr>
      </w:pPr>
    </w:p>
    <w:p w:rsidR="00B53B31" w:rsidRDefault="00B53B31" w:rsidP="00C56FF0">
      <w:pPr>
        <w:jc w:val="both"/>
        <w:rPr>
          <w:rFonts w:ascii="Arial" w:hAnsi="Arial"/>
          <w:sz w:val="22"/>
          <w:szCs w:val="22"/>
          <w:lang w:val="ru-RU"/>
        </w:rPr>
      </w:pPr>
    </w:p>
    <w:p w:rsidR="00B53B31" w:rsidRPr="00B92048" w:rsidRDefault="003472B3" w:rsidP="00B53B31">
      <w:pPr>
        <w:jc w:val="center"/>
        <w:rPr>
          <w:rFonts w:ascii="Arial" w:hAnsi="Arial"/>
          <w:sz w:val="22"/>
          <w:szCs w:val="22"/>
          <w:lang w:val="ru-RU"/>
        </w:rPr>
      </w:pPr>
      <w:r>
        <w:rPr>
          <w:rFonts w:ascii="Arial" w:hAnsi="Arial"/>
          <w:sz w:val="22"/>
          <w:szCs w:val="22"/>
          <w:lang w:val="ru-RU"/>
        </w:rPr>
        <w:t>Член 9</w:t>
      </w:r>
    </w:p>
    <w:p w:rsidR="007F1D12" w:rsidRDefault="00440F07" w:rsidP="00B53B31">
      <w:pPr>
        <w:ind w:firstLine="720"/>
        <w:jc w:val="both"/>
        <w:rPr>
          <w:rFonts w:ascii="Arial" w:hAnsi="Arial"/>
          <w:sz w:val="22"/>
          <w:szCs w:val="22"/>
          <w:lang w:val="ru-RU"/>
        </w:rPr>
      </w:pPr>
      <w:r>
        <w:rPr>
          <w:rFonts w:ascii="Arial" w:hAnsi="Arial"/>
          <w:sz w:val="22"/>
          <w:szCs w:val="22"/>
          <w:lang w:val="ru-RU"/>
        </w:rPr>
        <w:t>З</w:t>
      </w:r>
      <w:r w:rsidR="007F1D12" w:rsidRPr="007F1D12">
        <w:rPr>
          <w:rFonts w:ascii="Arial" w:hAnsi="Arial"/>
          <w:sz w:val="22"/>
          <w:szCs w:val="22"/>
          <w:lang w:val="ru-RU"/>
        </w:rPr>
        <w:t xml:space="preserve">а резултатите од испитот за добивање на </w:t>
      </w:r>
      <w:r w:rsidR="007F1D12" w:rsidRPr="007F1D12">
        <w:rPr>
          <w:rFonts w:ascii="Arial" w:hAnsi="Arial"/>
          <w:sz w:val="22"/>
          <w:szCs w:val="22"/>
          <w:lang w:val="mk-MK"/>
        </w:rPr>
        <w:t xml:space="preserve">СПК на </w:t>
      </w:r>
      <w:r w:rsidR="007F1D12">
        <w:rPr>
          <w:rFonts w:ascii="Arial" w:hAnsi="Arial"/>
          <w:sz w:val="22"/>
          <w:szCs w:val="22"/>
          <w:lang w:val="mk-MK"/>
        </w:rPr>
        <w:t>возач</w:t>
      </w:r>
      <w:r w:rsidR="007F1D12" w:rsidRPr="007F1D12">
        <w:rPr>
          <w:rFonts w:ascii="Arial" w:hAnsi="Arial"/>
          <w:sz w:val="22"/>
          <w:szCs w:val="22"/>
          <w:lang w:val="ru-RU"/>
        </w:rPr>
        <w:t xml:space="preserve"> </w:t>
      </w:r>
      <w:r w:rsidRPr="00440F07">
        <w:rPr>
          <w:rFonts w:ascii="Arial" w:hAnsi="Arial" w:hint="eastAsia"/>
          <w:sz w:val="22"/>
          <w:szCs w:val="22"/>
          <w:lang w:val="ru-RU"/>
        </w:rPr>
        <w:t>Комисијата</w:t>
      </w:r>
      <w:r w:rsidRPr="00440F07">
        <w:rPr>
          <w:rFonts w:ascii="Arial" w:hAnsi="Arial"/>
          <w:sz w:val="22"/>
          <w:szCs w:val="22"/>
          <w:lang w:val="ru-RU"/>
        </w:rPr>
        <w:t xml:space="preserve"> </w:t>
      </w:r>
      <w:r w:rsidR="00CC1A05" w:rsidRPr="00CC1A05">
        <w:rPr>
          <w:rFonts w:ascii="Arial" w:hAnsi="Arial"/>
          <w:sz w:val="22"/>
          <w:szCs w:val="22"/>
          <w:lang w:val="mk-MK"/>
        </w:rPr>
        <w:t xml:space="preserve">за полагање на испит за професионална компетентност на возач за учество во меѓународен превоз на патници и стока </w:t>
      </w:r>
      <w:r w:rsidRPr="00440F07">
        <w:rPr>
          <w:rFonts w:ascii="Arial" w:hAnsi="Arial" w:hint="eastAsia"/>
          <w:sz w:val="22"/>
          <w:szCs w:val="22"/>
          <w:lang w:val="ru-RU"/>
        </w:rPr>
        <w:t>изготвува</w:t>
      </w:r>
      <w:r w:rsidRPr="00440F07">
        <w:rPr>
          <w:rFonts w:ascii="Arial" w:hAnsi="Arial"/>
          <w:sz w:val="22"/>
          <w:szCs w:val="22"/>
          <w:lang w:val="ru-RU"/>
        </w:rPr>
        <w:t xml:space="preserve"> </w:t>
      </w:r>
      <w:r w:rsidRPr="00440F07">
        <w:rPr>
          <w:rFonts w:ascii="Arial" w:hAnsi="Arial" w:hint="eastAsia"/>
          <w:sz w:val="22"/>
          <w:szCs w:val="22"/>
          <w:lang w:val="ru-RU"/>
        </w:rPr>
        <w:t>записник</w:t>
      </w:r>
      <w:r w:rsidR="007F1D12" w:rsidRPr="007F1D12">
        <w:rPr>
          <w:rFonts w:ascii="Arial" w:hAnsi="Arial"/>
          <w:sz w:val="22"/>
          <w:szCs w:val="22"/>
          <w:lang w:val="ru-RU"/>
        </w:rPr>
        <w:t xml:space="preserve"> на образец во А4 формат на хартија во бела боја</w:t>
      </w:r>
      <w:r w:rsidR="007F1D12">
        <w:rPr>
          <w:rFonts w:ascii="Arial" w:hAnsi="Arial"/>
          <w:sz w:val="22"/>
          <w:szCs w:val="22"/>
          <w:lang w:val="ru-RU"/>
        </w:rPr>
        <w:t>.</w:t>
      </w:r>
    </w:p>
    <w:p w:rsidR="00B53B31" w:rsidRPr="00B53B31" w:rsidRDefault="00B53B31" w:rsidP="00B53B31">
      <w:pPr>
        <w:jc w:val="both"/>
        <w:rPr>
          <w:rFonts w:ascii="Arial" w:hAnsi="Arial"/>
          <w:sz w:val="22"/>
          <w:szCs w:val="22"/>
          <w:lang w:val="ru-RU"/>
        </w:rPr>
      </w:pPr>
      <w:r w:rsidRPr="00B53B31">
        <w:rPr>
          <w:rFonts w:ascii="Arial" w:hAnsi="Arial"/>
          <w:sz w:val="22"/>
          <w:szCs w:val="22"/>
          <w:lang w:val="ru-RU"/>
        </w:rPr>
        <w:tab/>
        <w:t xml:space="preserve">Формата и содржината на </w:t>
      </w:r>
      <w:r w:rsidR="00440F07">
        <w:rPr>
          <w:rFonts w:ascii="Arial" w:hAnsi="Arial"/>
          <w:sz w:val="22"/>
          <w:szCs w:val="22"/>
          <w:lang w:val="ru-RU"/>
        </w:rPr>
        <w:t>з</w:t>
      </w:r>
      <w:r w:rsidR="009E54BD" w:rsidRPr="009E54BD">
        <w:rPr>
          <w:rFonts w:ascii="Arial" w:hAnsi="Arial"/>
          <w:sz w:val="22"/>
          <w:szCs w:val="22"/>
          <w:lang w:val="ru-RU"/>
        </w:rPr>
        <w:t xml:space="preserve">аписникот </w:t>
      </w:r>
      <w:r w:rsidR="00D25B9A">
        <w:rPr>
          <w:rFonts w:ascii="Arial" w:hAnsi="Arial"/>
          <w:sz w:val="22"/>
          <w:szCs w:val="22"/>
          <w:lang w:val="ru-RU"/>
        </w:rPr>
        <w:t xml:space="preserve">од став 1 на овој член </w:t>
      </w:r>
      <w:r w:rsidR="00440F07">
        <w:rPr>
          <w:rFonts w:ascii="Arial" w:hAnsi="Arial"/>
          <w:sz w:val="22"/>
          <w:szCs w:val="22"/>
          <w:lang w:val="ru-RU"/>
        </w:rPr>
        <w:t>с</w:t>
      </w:r>
      <w:r w:rsidR="00D25B9A">
        <w:rPr>
          <w:rFonts w:ascii="Arial" w:hAnsi="Arial"/>
          <w:sz w:val="22"/>
          <w:szCs w:val="22"/>
          <w:lang w:val="ru-RU"/>
        </w:rPr>
        <w:t>е даден</w:t>
      </w:r>
      <w:r w:rsidR="00440F07">
        <w:rPr>
          <w:rFonts w:ascii="Arial" w:hAnsi="Arial"/>
          <w:sz w:val="22"/>
          <w:szCs w:val="22"/>
          <w:lang w:val="ru-RU"/>
        </w:rPr>
        <w:t>и</w:t>
      </w:r>
      <w:r w:rsidR="00D25B9A">
        <w:rPr>
          <w:rFonts w:ascii="Arial" w:hAnsi="Arial"/>
          <w:sz w:val="22"/>
          <w:szCs w:val="22"/>
          <w:lang w:val="ru-RU"/>
        </w:rPr>
        <w:t xml:space="preserve"> во П</w:t>
      </w:r>
      <w:r w:rsidRPr="00B53B31">
        <w:rPr>
          <w:rFonts w:ascii="Arial" w:hAnsi="Arial"/>
          <w:sz w:val="22"/>
          <w:szCs w:val="22"/>
          <w:lang w:val="ru-RU"/>
        </w:rPr>
        <w:t>рилог</w:t>
      </w:r>
      <w:r w:rsidR="009E54BD">
        <w:rPr>
          <w:rFonts w:ascii="Arial" w:hAnsi="Arial"/>
          <w:sz w:val="22"/>
          <w:szCs w:val="22"/>
          <w:lang w:val="ru-RU"/>
        </w:rPr>
        <w:t xml:space="preserve"> 3</w:t>
      </w:r>
      <w:r w:rsidRPr="00B53B31">
        <w:rPr>
          <w:rFonts w:ascii="Arial" w:hAnsi="Arial"/>
          <w:sz w:val="22"/>
          <w:szCs w:val="22"/>
          <w:lang w:val="ru-RU"/>
        </w:rPr>
        <w:t xml:space="preserve"> кој е составен дел на овој правилник.</w:t>
      </w:r>
    </w:p>
    <w:p w:rsidR="00C56FF0" w:rsidRPr="00B92048" w:rsidRDefault="00C56FF0" w:rsidP="00C56FF0">
      <w:pPr>
        <w:jc w:val="both"/>
        <w:rPr>
          <w:rFonts w:ascii="Arial" w:hAnsi="Arial"/>
          <w:sz w:val="22"/>
          <w:szCs w:val="22"/>
          <w:lang w:val="ru-RU"/>
        </w:rPr>
      </w:pPr>
    </w:p>
    <w:p w:rsidR="00C56FF0" w:rsidRPr="00B92048" w:rsidRDefault="00C56FF0" w:rsidP="00794AAA">
      <w:pPr>
        <w:jc w:val="both"/>
        <w:rPr>
          <w:rFonts w:ascii="Arial" w:hAnsi="Arial"/>
          <w:sz w:val="22"/>
          <w:szCs w:val="22"/>
          <w:lang w:val="ru-RU"/>
        </w:rPr>
      </w:pPr>
    </w:p>
    <w:p w:rsidR="00794AAA" w:rsidRDefault="003472B3" w:rsidP="00794AAA">
      <w:pPr>
        <w:jc w:val="center"/>
        <w:rPr>
          <w:rFonts w:ascii="Arial" w:hAnsi="Arial"/>
          <w:sz w:val="22"/>
          <w:szCs w:val="22"/>
          <w:lang w:val="ru-RU"/>
        </w:rPr>
      </w:pPr>
      <w:r>
        <w:rPr>
          <w:rFonts w:ascii="Arial" w:hAnsi="Arial"/>
          <w:sz w:val="22"/>
          <w:szCs w:val="22"/>
          <w:lang w:val="ru-RU"/>
        </w:rPr>
        <w:t>Член 10</w:t>
      </w:r>
    </w:p>
    <w:p w:rsidR="0040009A" w:rsidRDefault="0040009A" w:rsidP="006704CD">
      <w:pPr>
        <w:jc w:val="both"/>
        <w:rPr>
          <w:rFonts w:ascii="Arial" w:hAnsi="Arial"/>
          <w:sz w:val="22"/>
          <w:szCs w:val="22"/>
          <w:lang w:val="ru-RU"/>
        </w:rPr>
      </w:pPr>
      <w:r>
        <w:rPr>
          <w:rFonts w:ascii="Arial" w:hAnsi="Arial"/>
          <w:sz w:val="22"/>
          <w:szCs w:val="22"/>
          <w:lang w:val="ru-RU"/>
        </w:rPr>
        <w:tab/>
        <w:t xml:space="preserve">Сертификатот се </w:t>
      </w:r>
      <w:r w:rsidR="00CC3165">
        <w:rPr>
          <w:rFonts w:ascii="Arial" w:hAnsi="Arial"/>
          <w:sz w:val="22"/>
          <w:szCs w:val="22"/>
          <w:lang w:val="ru-RU"/>
        </w:rPr>
        <w:t xml:space="preserve">изработува на повеќеслојна </w:t>
      </w:r>
      <w:r w:rsidR="00D7486E">
        <w:rPr>
          <w:rFonts w:ascii="Arial" w:hAnsi="Arial"/>
          <w:sz w:val="22"/>
          <w:szCs w:val="22"/>
          <w:lang w:val="ru-RU"/>
        </w:rPr>
        <w:t>поликарбонат</w:t>
      </w:r>
      <w:r w:rsidR="00CC3165">
        <w:rPr>
          <w:rFonts w:ascii="Arial" w:hAnsi="Arial"/>
          <w:sz w:val="22"/>
          <w:szCs w:val="22"/>
          <w:lang w:val="ru-RU"/>
        </w:rPr>
        <w:t>ска картичка во правоаголна форма</w:t>
      </w:r>
      <w:r w:rsidR="003421AE">
        <w:rPr>
          <w:rFonts w:ascii="Arial" w:hAnsi="Arial"/>
          <w:sz w:val="22"/>
          <w:szCs w:val="22"/>
        </w:rPr>
        <w:t xml:space="preserve"> </w:t>
      </w:r>
      <w:r w:rsidR="003421AE" w:rsidRPr="003421AE">
        <w:rPr>
          <w:rFonts w:ascii="Arial" w:hAnsi="Arial" w:hint="eastAsia"/>
          <w:sz w:val="22"/>
          <w:szCs w:val="22"/>
          <w:lang w:val="mk-MK"/>
        </w:rPr>
        <w:t>со</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димензии</w:t>
      </w:r>
      <w:r w:rsidR="003421AE" w:rsidRPr="003421AE">
        <w:rPr>
          <w:rFonts w:ascii="Arial" w:hAnsi="Arial"/>
          <w:sz w:val="22"/>
          <w:szCs w:val="22"/>
          <w:lang w:val="mk-MK"/>
        </w:rPr>
        <w:t xml:space="preserve"> 85.6 x 54 </w:t>
      </w:r>
      <w:r w:rsidR="003421AE" w:rsidRPr="003421AE">
        <w:rPr>
          <w:rFonts w:ascii="Arial" w:hAnsi="Arial" w:hint="eastAsia"/>
          <w:sz w:val="22"/>
          <w:szCs w:val="22"/>
          <w:lang w:val="mk-MK"/>
        </w:rPr>
        <w:t>мм</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дебелина</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од</w:t>
      </w:r>
      <w:r w:rsidR="003421AE" w:rsidRPr="003421AE">
        <w:rPr>
          <w:rFonts w:ascii="Arial" w:hAnsi="Arial"/>
          <w:sz w:val="22"/>
          <w:szCs w:val="22"/>
          <w:lang w:val="mk-MK"/>
        </w:rPr>
        <w:t xml:space="preserve"> 0.76 </w:t>
      </w:r>
      <w:r w:rsidR="003421AE" w:rsidRPr="003421AE">
        <w:rPr>
          <w:rFonts w:ascii="Arial" w:hAnsi="Arial" w:hint="eastAsia"/>
          <w:sz w:val="22"/>
          <w:szCs w:val="22"/>
          <w:lang w:val="mk-MK"/>
        </w:rPr>
        <w:t>мм</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се</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состои</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од</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две</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страни</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во</w:t>
      </w:r>
      <w:r w:rsidR="003421AE" w:rsidRPr="003421AE">
        <w:rPr>
          <w:rFonts w:ascii="Arial" w:hAnsi="Arial"/>
          <w:sz w:val="22"/>
          <w:szCs w:val="22"/>
          <w:lang w:val="mk-MK"/>
        </w:rPr>
        <w:t xml:space="preserve"> </w:t>
      </w:r>
      <w:r w:rsidR="003421AE">
        <w:rPr>
          <w:rFonts w:ascii="Arial" w:hAnsi="Arial" w:hint="eastAsia"/>
          <w:sz w:val="22"/>
          <w:szCs w:val="22"/>
        </w:rPr>
        <w:t>сина</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боја</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и</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има</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заштитни</w:t>
      </w:r>
      <w:r w:rsidR="003421AE" w:rsidRPr="003421AE">
        <w:rPr>
          <w:rFonts w:ascii="Arial" w:hAnsi="Arial"/>
          <w:sz w:val="22"/>
          <w:szCs w:val="22"/>
          <w:lang w:val="mk-MK"/>
        </w:rPr>
        <w:t xml:space="preserve"> </w:t>
      </w:r>
      <w:r w:rsidR="003421AE" w:rsidRPr="003421AE">
        <w:rPr>
          <w:rFonts w:ascii="Arial" w:hAnsi="Arial" w:hint="eastAsia"/>
          <w:sz w:val="22"/>
          <w:szCs w:val="22"/>
          <w:lang w:val="mk-MK"/>
        </w:rPr>
        <w:t>елементи</w:t>
      </w:r>
      <w:r w:rsidR="00BA7A6B">
        <w:rPr>
          <w:rFonts w:ascii="Arial" w:hAnsi="Arial"/>
          <w:sz w:val="22"/>
          <w:szCs w:val="22"/>
          <w:lang w:val="ru-RU"/>
        </w:rPr>
        <w:t>.</w:t>
      </w:r>
      <w:r>
        <w:rPr>
          <w:rFonts w:ascii="Arial" w:hAnsi="Arial"/>
          <w:sz w:val="22"/>
          <w:szCs w:val="22"/>
          <w:lang w:val="ru-RU"/>
        </w:rPr>
        <w:t xml:space="preserve"> </w:t>
      </w:r>
    </w:p>
    <w:p w:rsidR="00103527" w:rsidRDefault="00103527" w:rsidP="00103527">
      <w:pPr>
        <w:jc w:val="both"/>
        <w:rPr>
          <w:rFonts w:ascii="Arial" w:hAnsi="Arial"/>
          <w:sz w:val="22"/>
          <w:szCs w:val="22"/>
          <w:lang w:val="ru-RU"/>
        </w:rPr>
      </w:pPr>
      <w:r w:rsidRPr="00103527">
        <w:rPr>
          <w:rFonts w:ascii="Arial" w:hAnsi="Arial"/>
          <w:sz w:val="22"/>
          <w:szCs w:val="22"/>
          <w:lang w:val="ru-RU"/>
        </w:rPr>
        <w:tab/>
        <w:t>Формата и содржината на сертификатот</w:t>
      </w:r>
      <w:r w:rsidRPr="00103527">
        <w:rPr>
          <w:rFonts w:ascii="Arial" w:hAnsi="Arial"/>
          <w:sz w:val="22"/>
          <w:szCs w:val="22"/>
          <w:lang w:val="mk-MK"/>
        </w:rPr>
        <w:t xml:space="preserve"> </w:t>
      </w:r>
      <w:r w:rsidR="003472B3">
        <w:rPr>
          <w:rFonts w:ascii="Arial" w:hAnsi="Arial"/>
          <w:sz w:val="22"/>
          <w:szCs w:val="22"/>
          <w:lang w:val="mk-MK"/>
        </w:rPr>
        <w:t xml:space="preserve">од став 1 на овој член </w:t>
      </w:r>
      <w:r w:rsidR="00440F07">
        <w:rPr>
          <w:rFonts w:ascii="Arial" w:hAnsi="Arial"/>
          <w:sz w:val="22"/>
          <w:szCs w:val="22"/>
          <w:lang w:val="mk-MK"/>
        </w:rPr>
        <w:t>с</w:t>
      </w:r>
      <w:r w:rsidRPr="00103527">
        <w:rPr>
          <w:rFonts w:ascii="Arial" w:hAnsi="Arial"/>
          <w:sz w:val="22"/>
          <w:szCs w:val="22"/>
          <w:lang w:val="ru-RU"/>
        </w:rPr>
        <w:t>е даден</w:t>
      </w:r>
      <w:r w:rsidR="00440F07">
        <w:rPr>
          <w:rFonts w:ascii="Arial" w:hAnsi="Arial"/>
          <w:sz w:val="22"/>
          <w:szCs w:val="22"/>
          <w:lang w:val="ru-RU"/>
        </w:rPr>
        <w:t>и</w:t>
      </w:r>
      <w:r w:rsidRPr="00103527">
        <w:rPr>
          <w:rFonts w:ascii="Arial" w:hAnsi="Arial"/>
          <w:sz w:val="22"/>
          <w:szCs w:val="22"/>
          <w:lang w:val="ru-RU"/>
        </w:rPr>
        <w:t xml:space="preserve"> во Прилог </w:t>
      </w:r>
      <w:r>
        <w:rPr>
          <w:rFonts w:ascii="Arial" w:hAnsi="Arial"/>
          <w:sz w:val="22"/>
          <w:szCs w:val="22"/>
          <w:lang w:val="ru-RU"/>
        </w:rPr>
        <w:t>4</w:t>
      </w:r>
      <w:r w:rsidRPr="00103527">
        <w:rPr>
          <w:rFonts w:ascii="Arial" w:hAnsi="Arial"/>
          <w:sz w:val="22"/>
          <w:szCs w:val="22"/>
          <w:lang w:val="ru-RU"/>
        </w:rPr>
        <w:t xml:space="preserve"> кој е составен дел на овој правилник.</w:t>
      </w:r>
    </w:p>
    <w:p w:rsidR="003472B3" w:rsidRDefault="003472B3" w:rsidP="00103527">
      <w:pPr>
        <w:jc w:val="both"/>
        <w:rPr>
          <w:rFonts w:ascii="Arial" w:hAnsi="Arial"/>
          <w:sz w:val="22"/>
          <w:szCs w:val="22"/>
          <w:lang w:val="ru-RU"/>
        </w:rPr>
      </w:pPr>
    </w:p>
    <w:p w:rsidR="003472B3" w:rsidRDefault="003472B3" w:rsidP="00103527">
      <w:pPr>
        <w:jc w:val="both"/>
        <w:rPr>
          <w:rFonts w:ascii="Arial" w:hAnsi="Arial"/>
          <w:sz w:val="22"/>
          <w:szCs w:val="22"/>
          <w:lang w:val="ru-RU"/>
        </w:rPr>
      </w:pPr>
    </w:p>
    <w:p w:rsidR="00103527" w:rsidRPr="00103527" w:rsidRDefault="00103527" w:rsidP="00103527">
      <w:pPr>
        <w:jc w:val="both"/>
        <w:rPr>
          <w:rFonts w:ascii="Arial" w:hAnsi="Arial"/>
          <w:sz w:val="22"/>
          <w:szCs w:val="22"/>
          <w:lang w:val="ru-RU"/>
        </w:rPr>
      </w:pPr>
    </w:p>
    <w:p w:rsidR="00103527" w:rsidRPr="00103527" w:rsidRDefault="003472B3" w:rsidP="00794AAA">
      <w:pPr>
        <w:jc w:val="center"/>
        <w:rPr>
          <w:rFonts w:ascii="Arial" w:hAnsi="Arial"/>
          <w:sz w:val="22"/>
          <w:szCs w:val="22"/>
          <w:lang w:val="mk-MK"/>
        </w:rPr>
      </w:pPr>
      <w:r>
        <w:rPr>
          <w:rFonts w:ascii="Arial" w:hAnsi="Arial"/>
          <w:sz w:val="22"/>
          <w:szCs w:val="22"/>
          <w:lang w:val="mk-MK"/>
        </w:rPr>
        <w:t>Член 11</w:t>
      </w:r>
    </w:p>
    <w:p w:rsidR="00794AAA" w:rsidRPr="00B92048" w:rsidRDefault="00794AAA" w:rsidP="00794AAA">
      <w:pPr>
        <w:ind w:firstLine="720"/>
        <w:jc w:val="both"/>
        <w:rPr>
          <w:rFonts w:ascii="Arial" w:hAnsi="Arial"/>
          <w:sz w:val="22"/>
          <w:szCs w:val="22"/>
          <w:lang w:val="ru-RU"/>
        </w:rPr>
      </w:pPr>
      <w:r w:rsidRPr="00B92048">
        <w:rPr>
          <w:rFonts w:ascii="Arial" w:hAnsi="Arial"/>
          <w:sz w:val="22"/>
          <w:szCs w:val="22"/>
          <w:lang w:val="ru-RU"/>
        </w:rPr>
        <w:t xml:space="preserve">Овој правилник влегува во сила наредниот ден од денот на објавувањето во ,,Службен весник на </w:t>
      </w:r>
      <w:r w:rsidR="007B533E">
        <w:rPr>
          <w:rFonts w:ascii="Arial" w:hAnsi="Arial"/>
          <w:sz w:val="22"/>
          <w:szCs w:val="22"/>
          <w:lang w:val="ru-RU"/>
        </w:rPr>
        <w:t>Република Македонија“</w:t>
      </w:r>
      <w:r w:rsidRPr="00B92048">
        <w:rPr>
          <w:rFonts w:ascii="Arial" w:hAnsi="Arial"/>
          <w:sz w:val="22"/>
          <w:szCs w:val="22"/>
          <w:lang w:val="ru-RU"/>
        </w:rPr>
        <w:t>.</w:t>
      </w:r>
    </w:p>
    <w:p w:rsidR="00794AAA" w:rsidRDefault="00794AAA" w:rsidP="00103527">
      <w:pPr>
        <w:rPr>
          <w:rFonts w:ascii="Arial" w:hAnsi="Arial"/>
          <w:sz w:val="22"/>
          <w:szCs w:val="22"/>
          <w:lang w:val="ru-RU"/>
        </w:rPr>
      </w:pPr>
    </w:p>
    <w:p w:rsidR="003472B3" w:rsidRDefault="003472B3" w:rsidP="00103527">
      <w:pPr>
        <w:rPr>
          <w:rFonts w:ascii="Arial" w:hAnsi="Arial"/>
          <w:sz w:val="22"/>
          <w:szCs w:val="22"/>
          <w:lang w:val="ru-RU"/>
        </w:rPr>
      </w:pPr>
    </w:p>
    <w:p w:rsidR="003472B3" w:rsidRDefault="003472B3" w:rsidP="00103527">
      <w:pPr>
        <w:rPr>
          <w:rFonts w:ascii="Arial" w:hAnsi="Arial"/>
          <w:sz w:val="22"/>
          <w:szCs w:val="22"/>
          <w:lang w:val="ru-RU"/>
        </w:rPr>
      </w:pPr>
    </w:p>
    <w:p w:rsidR="003472B3" w:rsidRDefault="003472B3" w:rsidP="00103527">
      <w:pPr>
        <w:rPr>
          <w:rFonts w:ascii="Arial" w:hAnsi="Arial"/>
          <w:sz w:val="22"/>
          <w:szCs w:val="22"/>
          <w:lang w:val="ru-RU"/>
        </w:rPr>
      </w:pPr>
    </w:p>
    <w:p w:rsidR="003472B3" w:rsidRDefault="003472B3" w:rsidP="00103527">
      <w:pPr>
        <w:rPr>
          <w:rFonts w:ascii="Arial" w:hAnsi="Arial"/>
          <w:sz w:val="22"/>
          <w:szCs w:val="22"/>
          <w:lang w:val="ru-RU"/>
        </w:rPr>
      </w:pPr>
    </w:p>
    <w:p w:rsidR="003472B3" w:rsidRPr="00B92048" w:rsidRDefault="003472B3" w:rsidP="00103527">
      <w:pPr>
        <w:rPr>
          <w:rFonts w:ascii="Arial" w:hAnsi="Arial"/>
          <w:sz w:val="22"/>
          <w:szCs w:val="22"/>
          <w:lang w:val="ru-RU"/>
        </w:rPr>
      </w:pPr>
    </w:p>
    <w:p w:rsidR="00794AAA" w:rsidRPr="00B92048" w:rsidRDefault="00794AAA" w:rsidP="00794AAA">
      <w:pPr>
        <w:jc w:val="both"/>
        <w:rPr>
          <w:rFonts w:ascii="Arial" w:hAnsi="Arial"/>
          <w:sz w:val="22"/>
          <w:szCs w:val="22"/>
          <w:lang w:val="mk-MK"/>
        </w:rPr>
      </w:pPr>
      <w:r w:rsidRPr="00B92048">
        <w:rPr>
          <w:rFonts w:ascii="Arial" w:hAnsi="Arial"/>
          <w:sz w:val="22"/>
          <w:szCs w:val="22"/>
          <w:lang w:val="mk-MK"/>
        </w:rPr>
        <w:t xml:space="preserve">Бр. </w:t>
      </w:r>
      <w:r w:rsidRPr="00B92048">
        <w:rPr>
          <w:rFonts w:ascii="Arial" w:hAnsi="Arial"/>
          <w:sz w:val="22"/>
          <w:szCs w:val="22"/>
          <w:lang w:val="mk-MK"/>
        </w:rPr>
        <w:tab/>
      </w:r>
      <w:r w:rsidRPr="00B92048">
        <w:rPr>
          <w:rFonts w:ascii="Arial" w:hAnsi="Arial"/>
          <w:sz w:val="22"/>
          <w:szCs w:val="22"/>
          <w:lang w:val="mk-MK"/>
        </w:rPr>
        <w:tab/>
      </w:r>
      <w:r w:rsidRPr="00B92048">
        <w:rPr>
          <w:rFonts w:ascii="Arial" w:hAnsi="Arial"/>
          <w:sz w:val="22"/>
          <w:szCs w:val="22"/>
          <w:lang w:val="mk-MK"/>
        </w:rPr>
        <w:tab/>
      </w:r>
      <w:r w:rsidRPr="00B92048">
        <w:rPr>
          <w:rFonts w:ascii="Arial" w:hAnsi="Arial"/>
          <w:sz w:val="22"/>
          <w:szCs w:val="22"/>
          <w:lang w:val="mk-MK"/>
        </w:rPr>
        <w:tab/>
      </w:r>
      <w:r w:rsidRPr="00B92048">
        <w:rPr>
          <w:rFonts w:ascii="Arial" w:hAnsi="Arial"/>
          <w:sz w:val="22"/>
          <w:szCs w:val="22"/>
          <w:lang w:val="mk-MK"/>
        </w:rPr>
        <w:tab/>
      </w:r>
      <w:r w:rsidRPr="006B7927">
        <w:rPr>
          <w:rFonts w:ascii="Arial" w:hAnsi="Arial"/>
          <w:sz w:val="22"/>
          <w:szCs w:val="22"/>
          <w:lang w:val="ru-RU"/>
        </w:rPr>
        <w:t xml:space="preserve">                           </w:t>
      </w:r>
      <w:r w:rsidR="007B533E">
        <w:rPr>
          <w:rFonts w:ascii="Arial" w:hAnsi="Arial"/>
          <w:sz w:val="22"/>
          <w:szCs w:val="22"/>
          <w:lang w:val="mk-MK"/>
        </w:rPr>
        <w:t xml:space="preserve">                     Министер за транспорт и врски</w:t>
      </w:r>
    </w:p>
    <w:p w:rsidR="00794AAA" w:rsidRPr="00B92048" w:rsidRDefault="00794AAA" w:rsidP="00794AAA">
      <w:pPr>
        <w:ind w:left="720"/>
        <w:jc w:val="both"/>
        <w:rPr>
          <w:rFonts w:ascii="Arial" w:hAnsi="Arial"/>
          <w:sz w:val="22"/>
          <w:szCs w:val="22"/>
          <w:lang w:val="mk-MK"/>
        </w:rPr>
      </w:pPr>
    </w:p>
    <w:p w:rsidR="00794AAA" w:rsidRDefault="007B533E" w:rsidP="00794AAA">
      <w:pPr>
        <w:jc w:val="both"/>
        <w:rPr>
          <w:rFonts w:ascii="Arial" w:hAnsi="Arial"/>
          <w:sz w:val="22"/>
          <w:szCs w:val="22"/>
          <w:lang w:val="mk-MK"/>
        </w:rPr>
      </w:pPr>
      <w:r>
        <w:rPr>
          <w:rFonts w:ascii="Arial" w:hAnsi="Arial"/>
          <w:sz w:val="22"/>
          <w:szCs w:val="22"/>
          <w:lang w:val="mk-MK"/>
        </w:rPr>
        <w:t xml:space="preserve">              .2018 година,          </w:t>
      </w:r>
      <w:r>
        <w:rPr>
          <w:rFonts w:ascii="Arial" w:hAnsi="Arial"/>
          <w:sz w:val="22"/>
          <w:szCs w:val="22"/>
          <w:lang w:val="mk-MK"/>
        </w:rPr>
        <w:tab/>
      </w:r>
      <w:r w:rsidR="00794AAA" w:rsidRPr="00B92048">
        <w:rPr>
          <w:rFonts w:ascii="Arial" w:hAnsi="Arial"/>
          <w:sz w:val="22"/>
          <w:szCs w:val="22"/>
          <w:lang w:val="mk-MK"/>
        </w:rPr>
        <w:tab/>
      </w:r>
      <w:r w:rsidR="00794AAA" w:rsidRPr="00B92048">
        <w:rPr>
          <w:rFonts w:ascii="Arial" w:hAnsi="Arial"/>
          <w:sz w:val="22"/>
          <w:szCs w:val="22"/>
          <w:lang w:val="mk-MK"/>
        </w:rPr>
        <w:tab/>
      </w:r>
      <w:r w:rsidR="00794AAA" w:rsidRPr="00B92048">
        <w:rPr>
          <w:rFonts w:ascii="Arial" w:hAnsi="Arial"/>
          <w:sz w:val="22"/>
          <w:szCs w:val="22"/>
          <w:lang w:val="mk-MK"/>
        </w:rPr>
        <w:tab/>
      </w:r>
      <w:r w:rsidR="00794AAA" w:rsidRPr="006B7927">
        <w:rPr>
          <w:rFonts w:ascii="Arial" w:hAnsi="Arial"/>
          <w:sz w:val="22"/>
          <w:szCs w:val="22"/>
          <w:lang w:val="ru-RU"/>
        </w:rPr>
        <w:t xml:space="preserve">                                  </w:t>
      </w:r>
      <w:r w:rsidR="00794AAA" w:rsidRPr="00B92048">
        <w:rPr>
          <w:rFonts w:ascii="Arial" w:hAnsi="Arial"/>
          <w:sz w:val="22"/>
          <w:szCs w:val="22"/>
          <w:lang w:val="mk-MK"/>
        </w:rPr>
        <w:t xml:space="preserve"> </w:t>
      </w:r>
      <w:r>
        <w:rPr>
          <w:rFonts w:ascii="Arial" w:hAnsi="Arial"/>
          <w:sz w:val="22"/>
          <w:szCs w:val="22"/>
          <w:lang w:val="mk-MK"/>
        </w:rPr>
        <w:t>Горан Сугарески</w:t>
      </w:r>
    </w:p>
    <w:p w:rsidR="007B533E" w:rsidRDefault="007B533E" w:rsidP="00794AAA">
      <w:pPr>
        <w:jc w:val="both"/>
        <w:rPr>
          <w:rFonts w:ascii="Arial" w:hAnsi="Arial"/>
          <w:sz w:val="22"/>
          <w:szCs w:val="22"/>
          <w:lang w:val="mk-MK"/>
        </w:rPr>
      </w:pPr>
      <w:r>
        <w:rPr>
          <w:rFonts w:ascii="Arial" w:hAnsi="Arial"/>
          <w:sz w:val="22"/>
          <w:szCs w:val="22"/>
          <w:lang w:val="mk-MK"/>
        </w:rPr>
        <w:t>Скопје</w:t>
      </w:r>
    </w:p>
    <w:p w:rsidR="00EE0315" w:rsidRDefault="00EE0315" w:rsidP="00794AAA">
      <w:pPr>
        <w:jc w:val="both"/>
        <w:rPr>
          <w:rFonts w:ascii="Arial" w:hAnsi="Arial"/>
          <w:sz w:val="22"/>
          <w:szCs w:val="22"/>
          <w:lang w:val="mk-MK"/>
        </w:rPr>
      </w:pPr>
    </w:p>
    <w:p w:rsidR="00EE0315" w:rsidRDefault="00EE0315" w:rsidP="00794AAA">
      <w:pPr>
        <w:jc w:val="both"/>
        <w:rPr>
          <w:rFonts w:ascii="Arial" w:hAnsi="Arial"/>
          <w:sz w:val="22"/>
          <w:szCs w:val="22"/>
          <w:lang w:val="mk-MK"/>
        </w:rPr>
      </w:pPr>
    </w:p>
    <w:p w:rsidR="00EE0315" w:rsidRDefault="00EE0315" w:rsidP="00794AAA">
      <w:pPr>
        <w:jc w:val="both"/>
        <w:rPr>
          <w:rFonts w:ascii="Arial" w:hAnsi="Arial"/>
          <w:sz w:val="22"/>
          <w:szCs w:val="22"/>
          <w:lang w:val="mk-MK"/>
        </w:rPr>
      </w:pPr>
    </w:p>
    <w:p w:rsidR="00EE0315" w:rsidRDefault="00EE0315" w:rsidP="00794AAA">
      <w:pPr>
        <w:jc w:val="both"/>
        <w:rPr>
          <w:rFonts w:ascii="Arial" w:hAnsi="Arial"/>
          <w:sz w:val="22"/>
          <w:szCs w:val="22"/>
          <w:lang w:val="mk-MK"/>
        </w:rPr>
      </w:pPr>
    </w:p>
    <w:p w:rsidR="00EE0315" w:rsidRDefault="00EE0315" w:rsidP="00794AAA">
      <w:pPr>
        <w:jc w:val="both"/>
        <w:rPr>
          <w:rFonts w:ascii="Arial" w:hAnsi="Arial"/>
          <w:sz w:val="22"/>
          <w:szCs w:val="22"/>
          <w:lang w:val="mk-MK"/>
        </w:rPr>
      </w:pPr>
    </w:p>
    <w:p w:rsidR="00EE0315" w:rsidRPr="00B92048" w:rsidRDefault="00EE0315" w:rsidP="00794AAA">
      <w:pPr>
        <w:jc w:val="both"/>
        <w:rPr>
          <w:rFonts w:ascii="Arial" w:hAnsi="Arial"/>
          <w:sz w:val="22"/>
          <w:szCs w:val="22"/>
          <w:lang w:val="mk-MK"/>
        </w:rPr>
      </w:pPr>
    </w:p>
    <w:p w:rsidR="00794AAA" w:rsidRPr="00B92048" w:rsidRDefault="00794AAA" w:rsidP="00794AAA">
      <w:pPr>
        <w:jc w:val="center"/>
        <w:outlineLvl w:val="0"/>
        <w:rPr>
          <w:rFonts w:ascii="Arial" w:hAnsi="Arial"/>
          <w:b/>
          <w:snapToGrid w:val="0"/>
          <w:sz w:val="22"/>
          <w:szCs w:val="22"/>
          <w:lang w:val="mk-MK"/>
        </w:rPr>
      </w:pPr>
    </w:p>
    <w:p w:rsidR="004D69B1" w:rsidRDefault="004D69B1" w:rsidP="00103527">
      <w:pPr>
        <w:outlineLvl w:val="0"/>
        <w:rPr>
          <w:rFonts w:ascii="Arial" w:hAnsi="Arial"/>
          <w:snapToGrid w:val="0"/>
          <w:sz w:val="22"/>
          <w:szCs w:val="22"/>
          <w:lang w:val="mk-MK"/>
        </w:rPr>
      </w:pPr>
    </w:p>
    <w:p w:rsidR="00E7256B" w:rsidRDefault="004D69B1" w:rsidP="004D69B1">
      <w:pPr>
        <w:jc w:val="right"/>
        <w:outlineLvl w:val="0"/>
        <w:rPr>
          <w:rFonts w:ascii="Arial" w:hAnsi="Arial"/>
          <w:snapToGrid w:val="0"/>
          <w:sz w:val="22"/>
          <w:szCs w:val="22"/>
          <w:lang w:val="mk-MK"/>
        </w:rPr>
      </w:pPr>
      <w:r>
        <w:rPr>
          <w:rFonts w:ascii="Arial" w:hAnsi="Arial"/>
          <w:snapToGrid w:val="0"/>
          <w:sz w:val="22"/>
          <w:szCs w:val="22"/>
          <w:lang w:val="mk-MK"/>
        </w:rPr>
        <w:t>Прилог 1</w:t>
      </w:r>
    </w:p>
    <w:p w:rsidR="004D69B1" w:rsidRPr="004D69B1" w:rsidRDefault="004D69B1" w:rsidP="004D69B1">
      <w:pPr>
        <w:jc w:val="right"/>
        <w:outlineLvl w:val="0"/>
        <w:rPr>
          <w:rFonts w:ascii="Arial" w:hAnsi="Arial"/>
          <w:snapToGrid w:val="0"/>
          <w:sz w:val="22"/>
          <w:szCs w:val="22"/>
          <w:lang w:val="mk-MK"/>
        </w:rPr>
      </w:pPr>
    </w:p>
    <w:p w:rsidR="00E7256B" w:rsidRPr="006B7927" w:rsidRDefault="00E7256B" w:rsidP="00794AAA">
      <w:pPr>
        <w:jc w:val="center"/>
        <w:outlineLvl w:val="0"/>
        <w:rPr>
          <w:rFonts w:ascii="Arial" w:hAnsi="Arial"/>
          <w:snapToGrid w:val="0"/>
          <w:sz w:val="22"/>
          <w:szCs w:val="22"/>
          <w:lang w:val="ru-RU"/>
        </w:rPr>
      </w:pPr>
    </w:p>
    <w:p w:rsidR="00E7256B" w:rsidRPr="006B7927" w:rsidRDefault="00E7256B" w:rsidP="00794AAA">
      <w:pPr>
        <w:jc w:val="center"/>
        <w:outlineLvl w:val="0"/>
        <w:rPr>
          <w:rFonts w:ascii="Arial" w:hAnsi="Arial"/>
          <w:snapToGrid w:val="0"/>
          <w:sz w:val="22"/>
          <w:szCs w:val="22"/>
          <w:lang w:val="ru-RU"/>
        </w:rPr>
      </w:pPr>
    </w:p>
    <w:p w:rsidR="00E7256B" w:rsidRPr="004D69B1" w:rsidRDefault="00E7256B" w:rsidP="004D69B1">
      <w:pPr>
        <w:jc w:val="center"/>
        <w:outlineLvl w:val="0"/>
        <w:rPr>
          <w:rFonts w:ascii="Arial" w:hAnsi="Arial"/>
          <w:snapToGrid w:val="0"/>
          <w:sz w:val="22"/>
          <w:szCs w:val="22"/>
          <w:lang w:val="mk-MK"/>
        </w:rPr>
      </w:pPr>
      <w:r w:rsidRPr="004D69B1">
        <w:rPr>
          <w:rFonts w:ascii="Arial" w:hAnsi="Arial"/>
          <w:snapToGrid w:val="0"/>
          <w:sz w:val="22"/>
          <w:szCs w:val="22"/>
          <w:lang w:val="mk-MK"/>
        </w:rPr>
        <w:t>ПРОГРАМА ЗА ПОЛАГ</w:t>
      </w:r>
      <w:r w:rsidR="00342859">
        <w:rPr>
          <w:rFonts w:ascii="Arial" w:hAnsi="Arial"/>
          <w:snapToGrid w:val="0"/>
          <w:sz w:val="22"/>
          <w:szCs w:val="22"/>
          <w:lang w:val="mk-MK"/>
        </w:rPr>
        <w:t>А</w:t>
      </w:r>
      <w:r w:rsidRPr="004D69B1">
        <w:rPr>
          <w:rFonts w:ascii="Arial" w:hAnsi="Arial"/>
          <w:snapToGrid w:val="0"/>
          <w:sz w:val="22"/>
          <w:szCs w:val="22"/>
          <w:lang w:val="mk-MK"/>
        </w:rPr>
        <w:t>ЊЕ НА ИСПИТ</w:t>
      </w:r>
      <w:r w:rsidR="00F503BF">
        <w:rPr>
          <w:rFonts w:ascii="Arial" w:hAnsi="Arial"/>
          <w:snapToGrid w:val="0"/>
          <w:sz w:val="22"/>
          <w:szCs w:val="22"/>
          <w:lang w:val="mk-MK"/>
        </w:rPr>
        <w:t xml:space="preserve"> ЗА ДОБИВАЊЕ НА СПК НА ВОЗАЧ</w:t>
      </w:r>
    </w:p>
    <w:p w:rsidR="00E7256B" w:rsidRPr="004D69B1" w:rsidRDefault="00E7256B" w:rsidP="004D69B1">
      <w:pPr>
        <w:jc w:val="both"/>
        <w:outlineLvl w:val="0"/>
        <w:rPr>
          <w:rFonts w:ascii="Arial" w:hAnsi="Arial"/>
          <w:snapToGrid w:val="0"/>
          <w:sz w:val="22"/>
          <w:szCs w:val="22"/>
          <w:lang w:val="mk-MK"/>
        </w:rPr>
      </w:pPr>
    </w:p>
    <w:p w:rsidR="00E7256B" w:rsidRPr="004D69B1" w:rsidRDefault="00E7256B" w:rsidP="004D69B1">
      <w:pPr>
        <w:jc w:val="both"/>
        <w:outlineLvl w:val="0"/>
        <w:rPr>
          <w:rFonts w:ascii="Arial" w:hAnsi="Arial"/>
          <w:snapToGrid w:val="0"/>
          <w:sz w:val="22"/>
          <w:szCs w:val="22"/>
          <w:lang w:val="mk-MK"/>
        </w:rPr>
      </w:pPr>
    </w:p>
    <w:p w:rsidR="000D61FF" w:rsidRPr="004D69B1" w:rsidRDefault="000D61FF" w:rsidP="004D69B1">
      <w:pPr>
        <w:jc w:val="both"/>
        <w:outlineLvl w:val="0"/>
        <w:rPr>
          <w:rFonts w:ascii="Arial" w:hAnsi="Arial"/>
          <w:snapToGrid w:val="0"/>
          <w:sz w:val="22"/>
          <w:szCs w:val="22"/>
          <w:lang w:val="mk-MK"/>
        </w:rPr>
      </w:pP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1. </w:t>
      </w:r>
      <w:r w:rsidRPr="00C3760D">
        <w:rPr>
          <w:rFonts w:ascii="Arial" w:hAnsi="Arial"/>
          <w:sz w:val="22"/>
          <w:szCs w:val="22"/>
          <w:lang w:val="mk-MK" w:eastAsia="mk-MK"/>
        </w:rPr>
        <w:t xml:space="preserve">Напредна обука во рационалното возење базирано на сигурносните регулативи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Сите дозволи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1.1.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да се знаат карактеристиките на преносниот систем со цел за негово најдобро можно искористување: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 xml:space="preserve">криви во врска со моментот на вртење, моќност и специфична потрошувачка на моторот, областа на оптимална употреба на мерачот на вртежи, дијаграми за опфатот на размерот на менувачот.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1.2.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да се знаат техничките карактеристики и работата на сигурносните контроли со цел да се контролира возилото, да се минимализира амортизацијата и да се спречи нефункционирање: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 xml:space="preserve">специфични карактеристики на системот на хидраулична вакуумска серво-кочница, граници на користење на кочниците и забавувачот, комбинирано користење на кочниците и забавувачот, подобрување на користењето на односот брзина наспроти степен на пренос, користење на инерцијата на возилото, користење на начини за успорување и кочење на надолнини, дејствување во случај на откажување.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1.3.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способност за оптимизирање на потрошувачката на гориво: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оптимизација на потрошувачката на гориво со примена на знаењето во врска со точките 1.1 и 1.2.</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Дозволи C,</w:t>
      </w:r>
      <w:r w:rsidRPr="006B7927">
        <w:rPr>
          <w:rFonts w:ascii="Arial" w:hAnsi="Arial"/>
          <w:sz w:val="22"/>
          <w:szCs w:val="22"/>
          <w:lang w:val="ru-RU" w:eastAsia="mk-MK"/>
        </w:rPr>
        <w:t xml:space="preserve"> </w:t>
      </w:r>
      <w:r w:rsidRPr="00C3760D">
        <w:rPr>
          <w:rFonts w:ascii="Arial" w:hAnsi="Arial"/>
          <w:sz w:val="22"/>
          <w:szCs w:val="22"/>
          <w:lang w:val="mk-MK" w:eastAsia="mk-MK"/>
        </w:rPr>
        <w:t>C+E,</w:t>
      </w:r>
      <w:r w:rsidRPr="006B7927">
        <w:rPr>
          <w:rFonts w:ascii="Arial" w:hAnsi="Arial"/>
          <w:sz w:val="22"/>
          <w:szCs w:val="22"/>
          <w:lang w:val="ru-RU" w:eastAsia="mk-MK"/>
        </w:rPr>
        <w:t xml:space="preserve"> </w:t>
      </w:r>
      <w:r w:rsidRPr="00C3760D">
        <w:rPr>
          <w:rFonts w:ascii="Arial" w:hAnsi="Arial"/>
          <w:sz w:val="22"/>
          <w:szCs w:val="22"/>
          <w:lang w:val="en" w:eastAsia="mk-MK"/>
        </w:rPr>
        <w:t>C</w:t>
      </w:r>
      <w:r w:rsidRPr="006B7927">
        <w:rPr>
          <w:rFonts w:ascii="Arial" w:hAnsi="Arial"/>
          <w:sz w:val="22"/>
          <w:szCs w:val="22"/>
          <w:lang w:val="ru-RU" w:eastAsia="mk-MK"/>
        </w:rPr>
        <w:t xml:space="preserve">1, </w:t>
      </w:r>
      <w:r w:rsidRPr="00C3760D">
        <w:rPr>
          <w:rFonts w:ascii="Arial" w:hAnsi="Arial"/>
          <w:sz w:val="22"/>
          <w:szCs w:val="22"/>
          <w:lang w:val="mk-MK" w:eastAsia="mk-MK"/>
        </w:rPr>
        <w:t>C1+E</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1.4.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способност да се натовари возилото што се однесува до сигурносните правила и правилното користење на возилото: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 xml:space="preserve">сили што влијаат на возилата во движење, користењето на односите на менувачот во согласност со товарот на возилото и профилот на патиштата, пресметка на корисниот товар на возилото или склопот, пресметка на вкупната зафатнина, распоред на товарот, последици од претоварање на оската, стабилноста и центарот на гравитација на возилото, видови амбалажа и палети;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основни категории на стоки што треба да се заштитат, техники на затегнување и приврзување, користење на сигурносни појаси, проверка на сигурносни уреди, користење на опрема за ракување, ставање и и отстранување на церади.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Дозволи D,</w:t>
      </w:r>
      <w:r w:rsidRPr="006B7927">
        <w:rPr>
          <w:rFonts w:ascii="Arial" w:hAnsi="Arial"/>
          <w:sz w:val="22"/>
          <w:szCs w:val="22"/>
          <w:lang w:val="ru-RU" w:eastAsia="mk-MK"/>
        </w:rPr>
        <w:t xml:space="preserve"> </w:t>
      </w:r>
      <w:r w:rsidRPr="00C3760D">
        <w:rPr>
          <w:rFonts w:ascii="Arial" w:hAnsi="Arial"/>
          <w:sz w:val="22"/>
          <w:szCs w:val="22"/>
          <w:lang w:val="mk-MK" w:eastAsia="mk-MK"/>
        </w:rPr>
        <w:t>D+E,</w:t>
      </w:r>
      <w:r w:rsidRPr="006B7927">
        <w:rPr>
          <w:rFonts w:ascii="Arial" w:hAnsi="Arial"/>
          <w:sz w:val="22"/>
          <w:szCs w:val="22"/>
          <w:lang w:val="ru-RU" w:eastAsia="mk-MK"/>
        </w:rPr>
        <w:t xml:space="preserve"> </w:t>
      </w:r>
      <w:r w:rsidRPr="00C3760D">
        <w:rPr>
          <w:rFonts w:ascii="Arial" w:hAnsi="Arial"/>
          <w:sz w:val="22"/>
          <w:szCs w:val="22"/>
          <w:lang w:val="en" w:eastAsia="mk-MK"/>
        </w:rPr>
        <w:t>D</w:t>
      </w:r>
      <w:r w:rsidRPr="006B7927">
        <w:rPr>
          <w:rFonts w:ascii="Arial" w:hAnsi="Arial"/>
          <w:sz w:val="22"/>
          <w:szCs w:val="22"/>
          <w:lang w:val="ru-RU" w:eastAsia="mk-MK"/>
        </w:rPr>
        <w:t xml:space="preserve">1, </w:t>
      </w:r>
      <w:r w:rsidRPr="00C3760D">
        <w:rPr>
          <w:rFonts w:ascii="Arial" w:hAnsi="Arial"/>
          <w:sz w:val="22"/>
          <w:szCs w:val="22"/>
          <w:lang w:val="mk-MK" w:eastAsia="mk-MK"/>
        </w:rPr>
        <w:t>D1+E</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lastRenderedPageBreak/>
        <w:t xml:space="preserve">1.5.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способност да се обезбеди удобност и безбедност на патниците:</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 xml:space="preserve">прилагодување на надолжни и бочни движења, делењето на патиштата, положба на патот, благо кочење, динамика на тресењето, користење на посебни инфраструктури (јавни површини, резервирани возни ленти), управување со конфликтите меѓу безбедното возење и и други улоги како возач, интеракција со патниците, посебности на одредени групи на патници (лица со посебни потреби, деца).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1.6.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способност да се натовари возилото што се однесува до сигурносните правила и правилното користење на возилото:</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сили што влијаат на возилата во движење, користење на односите на менувачот во согласност со товарот на возилото и профилот на патиштата, пресметка на корисниот товар на возилото или склопот, распоред на товарот, последици од претоварање на оската, стабилноста и центарот на гравитација на возилото.</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2. </w:t>
      </w:r>
      <w:r w:rsidRPr="00C3760D">
        <w:rPr>
          <w:rFonts w:ascii="Arial" w:hAnsi="Arial"/>
          <w:sz w:val="22"/>
          <w:szCs w:val="22"/>
          <w:lang w:val="mk-MK" w:eastAsia="mk-MK"/>
        </w:rPr>
        <w:t>Примена на регулативи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Сите дозволи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2.1.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да се знае социјалното опкружување на патниот сообраќај и правилата со кои се уредува: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 xml:space="preserve">максимални работни периоди карактеристични за транспортниот сектор; принципи, примена и последици на Регулативата бр. 3820/85(ЕЕЗ) и бр. 3821/85 (ЕЕЗ); казни за некористење, неправилно користење и штелување на тахограф; познавање на социјалното опкружување на патниот сообраќај:  </w:t>
      </w:r>
      <w:r w:rsidRPr="006B7927">
        <w:rPr>
          <w:rFonts w:ascii="Arial" w:hAnsi="Arial"/>
          <w:sz w:val="22"/>
          <w:szCs w:val="22"/>
          <w:lang w:val="ru-RU" w:eastAsia="mk-MK"/>
        </w:rPr>
        <w:t xml:space="preserve"> </w:t>
      </w:r>
      <w:r w:rsidRPr="00C3760D">
        <w:rPr>
          <w:rFonts w:ascii="Arial" w:hAnsi="Arial"/>
          <w:sz w:val="22"/>
          <w:szCs w:val="22"/>
          <w:lang w:val="mk-MK" w:eastAsia="mk-MK"/>
        </w:rPr>
        <w:t>права и должности на возачите во врска со почетните квалификации и периодичната обука.</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Дозволи C,</w:t>
      </w:r>
      <w:r w:rsidRPr="006B7927">
        <w:rPr>
          <w:rFonts w:ascii="Arial" w:hAnsi="Arial"/>
          <w:sz w:val="22"/>
          <w:szCs w:val="22"/>
          <w:lang w:val="ru-RU" w:eastAsia="mk-MK"/>
        </w:rPr>
        <w:t xml:space="preserve"> </w:t>
      </w:r>
      <w:r w:rsidRPr="00C3760D">
        <w:rPr>
          <w:rFonts w:ascii="Arial" w:hAnsi="Arial"/>
          <w:sz w:val="22"/>
          <w:szCs w:val="22"/>
          <w:lang w:val="mk-MK" w:eastAsia="mk-MK"/>
        </w:rPr>
        <w:t>C+E,</w:t>
      </w:r>
      <w:r w:rsidRPr="006B7927">
        <w:rPr>
          <w:rFonts w:ascii="Arial" w:hAnsi="Arial"/>
          <w:sz w:val="22"/>
          <w:szCs w:val="22"/>
          <w:lang w:val="ru-RU" w:eastAsia="mk-MK"/>
        </w:rPr>
        <w:t xml:space="preserve"> </w:t>
      </w:r>
      <w:r w:rsidRPr="00C3760D">
        <w:rPr>
          <w:rFonts w:ascii="Arial" w:hAnsi="Arial"/>
          <w:sz w:val="22"/>
          <w:szCs w:val="22"/>
          <w:lang w:val="en" w:eastAsia="mk-MK"/>
        </w:rPr>
        <w:t>C</w:t>
      </w:r>
      <w:r w:rsidRPr="006B7927">
        <w:rPr>
          <w:rFonts w:ascii="Arial" w:hAnsi="Arial"/>
          <w:sz w:val="22"/>
          <w:szCs w:val="22"/>
          <w:lang w:val="ru-RU" w:eastAsia="mk-MK"/>
        </w:rPr>
        <w:t xml:space="preserve">1, </w:t>
      </w:r>
      <w:r w:rsidRPr="00C3760D">
        <w:rPr>
          <w:rFonts w:ascii="Arial" w:hAnsi="Arial"/>
          <w:sz w:val="22"/>
          <w:szCs w:val="22"/>
          <w:lang w:val="mk-MK" w:eastAsia="mk-MK"/>
        </w:rPr>
        <w:t>C1+E</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2.2.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да се знаат регулативите со кои се уредува превозот на стоки: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дозволи за превоз, обврски по стандардните договори за превоз на стоки, подготвување на документи што го сочинуваат договорот за превоз, меѓународни дозволи за превоз, обврски по Конвенцијата за договорот за меѓународен патен превоз на стоки, подготвување на меѓународен товарен лист, преминување граници, шпедитери, посебни документи што ги придружуваат стоките.</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Дозволи D,</w:t>
      </w:r>
      <w:r w:rsidRPr="006B7927">
        <w:rPr>
          <w:rFonts w:ascii="Arial" w:hAnsi="Arial"/>
          <w:sz w:val="22"/>
          <w:szCs w:val="22"/>
          <w:lang w:val="ru-RU" w:eastAsia="mk-MK"/>
        </w:rPr>
        <w:t xml:space="preserve"> </w:t>
      </w:r>
      <w:r w:rsidRPr="00C3760D">
        <w:rPr>
          <w:rFonts w:ascii="Arial" w:hAnsi="Arial"/>
          <w:sz w:val="22"/>
          <w:szCs w:val="22"/>
          <w:lang w:val="mk-MK" w:eastAsia="mk-MK"/>
        </w:rPr>
        <w:t>D+E,</w:t>
      </w:r>
      <w:r w:rsidRPr="006B7927">
        <w:rPr>
          <w:rFonts w:ascii="Arial" w:hAnsi="Arial"/>
          <w:sz w:val="22"/>
          <w:szCs w:val="22"/>
          <w:lang w:val="ru-RU" w:eastAsia="mk-MK"/>
        </w:rPr>
        <w:t xml:space="preserve"> </w:t>
      </w:r>
      <w:r w:rsidRPr="00C3760D">
        <w:rPr>
          <w:rFonts w:ascii="Arial" w:hAnsi="Arial"/>
          <w:sz w:val="22"/>
          <w:szCs w:val="22"/>
          <w:lang w:val="en" w:eastAsia="mk-MK"/>
        </w:rPr>
        <w:t>D</w:t>
      </w:r>
      <w:r w:rsidRPr="006B7927">
        <w:rPr>
          <w:rFonts w:ascii="Arial" w:hAnsi="Arial"/>
          <w:sz w:val="22"/>
          <w:szCs w:val="22"/>
          <w:lang w:val="ru-RU" w:eastAsia="mk-MK"/>
        </w:rPr>
        <w:t xml:space="preserve">1, </w:t>
      </w:r>
      <w:r w:rsidRPr="00C3760D">
        <w:rPr>
          <w:rFonts w:ascii="Arial" w:hAnsi="Arial"/>
          <w:sz w:val="22"/>
          <w:szCs w:val="22"/>
          <w:lang w:val="mk-MK" w:eastAsia="mk-MK"/>
        </w:rPr>
        <w:t>D1+E</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2.3.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да се знаат регулативите со кои се уредува превезувањето на патници: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превоз на посебни групи на патници, сигурносна опрема во автобусите, сигурносни појаси, товар во возилата.</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 </w:t>
      </w:r>
      <w:r w:rsidRPr="00C3760D">
        <w:rPr>
          <w:rFonts w:ascii="Arial" w:hAnsi="Arial"/>
          <w:sz w:val="22"/>
          <w:szCs w:val="22"/>
          <w:lang w:val="mk-MK" w:eastAsia="mk-MK"/>
        </w:rPr>
        <w:t>Здравје, безбедност на патиштата и животната средина, услуги, логистика</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Сите дозволи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3.1.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возачите да станат свесни за ризиците на патот и за несреќите на работа:</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 xml:space="preserve">видовите несреќи на работа во транспортниот сектор, статистика за несреќите на патиштата, вклученост на автобуси/камиони, човечки, материјални и финансиски последици.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3.2.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способност да се спречи криминалитет и шверц на нелегални имигранти: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lastRenderedPageBreak/>
        <w:t xml:space="preserve">општи информации, импликации за возачите, превентивни мерки, список за проверка, законодавство за одговорностите на превозникот.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3.3.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способност да се спречат физички ризици:</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ергономски принципи; движења и положби што наметнуваат ризик, физичка кондиција, вежби за ракување, лична заштита.</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3.4.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свесност за значењето на физичката и менталната способност: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 xml:space="preserve">принципи на одржување здравје, умерена исхрана, ефектите од алкохол, дроги или други супстанции што влијаат на однесувањето, симптоми, причини, ефектите од умор и стрес, суштинската улога на основниот циклус работа/одмор.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3.5.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способност да проценат итна ситуација: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однесување во итна ситуација:</w:t>
      </w:r>
      <w:r w:rsidRPr="006B7927">
        <w:rPr>
          <w:rFonts w:ascii="Arial" w:hAnsi="Arial"/>
          <w:sz w:val="22"/>
          <w:szCs w:val="22"/>
          <w:lang w:val="ru-RU" w:eastAsia="mk-MK"/>
        </w:rPr>
        <w:t xml:space="preserve"> </w:t>
      </w:r>
      <w:r w:rsidRPr="00C3760D">
        <w:rPr>
          <w:rFonts w:ascii="Arial" w:hAnsi="Arial"/>
          <w:sz w:val="22"/>
          <w:szCs w:val="22"/>
          <w:lang w:val="mk-MK" w:eastAsia="mk-MK"/>
        </w:rPr>
        <w:t>евакуација на корисници на камион/патници во автобус, обезбедување на безбедност за сите патници, реакција во случај на агресија; основни принципи за подготвување на извештај од несреќа.</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3.6.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способност да се прифати однесување да се помогне во подобрување на имиџот на компанијата:</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однесување на возачот и имиџот на компанијата:</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значењето за компанијата на стандардот на услуга обезбедена од возачот, улогите на возачот, лицата со кои ќе соработува возачот, одржување на возилата, организација на работата, комерцијални и финансиски ефекти на спор.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Дозволи C,</w:t>
      </w:r>
      <w:r w:rsidRPr="006B7927">
        <w:rPr>
          <w:rFonts w:ascii="Arial" w:hAnsi="Arial"/>
          <w:sz w:val="22"/>
          <w:szCs w:val="22"/>
          <w:lang w:val="ru-RU" w:eastAsia="mk-MK"/>
        </w:rPr>
        <w:t xml:space="preserve"> </w:t>
      </w:r>
      <w:r w:rsidRPr="00C3760D">
        <w:rPr>
          <w:rFonts w:ascii="Arial" w:hAnsi="Arial"/>
          <w:sz w:val="22"/>
          <w:szCs w:val="22"/>
          <w:lang w:val="mk-MK" w:eastAsia="mk-MK"/>
        </w:rPr>
        <w:t>C+E,</w:t>
      </w:r>
      <w:r w:rsidRPr="006B7927">
        <w:rPr>
          <w:rFonts w:ascii="Arial" w:hAnsi="Arial"/>
          <w:sz w:val="22"/>
          <w:szCs w:val="22"/>
          <w:lang w:val="ru-RU" w:eastAsia="mk-MK"/>
        </w:rPr>
        <w:t xml:space="preserve"> </w:t>
      </w:r>
      <w:r w:rsidRPr="00C3760D">
        <w:rPr>
          <w:rFonts w:ascii="Arial" w:hAnsi="Arial"/>
          <w:sz w:val="22"/>
          <w:szCs w:val="22"/>
          <w:lang w:val="en" w:eastAsia="mk-MK"/>
        </w:rPr>
        <w:t>C</w:t>
      </w:r>
      <w:r w:rsidRPr="006B7927">
        <w:rPr>
          <w:rFonts w:ascii="Arial" w:hAnsi="Arial"/>
          <w:sz w:val="22"/>
          <w:szCs w:val="22"/>
          <w:lang w:val="ru-RU" w:eastAsia="mk-MK"/>
        </w:rPr>
        <w:t xml:space="preserve">1, </w:t>
      </w:r>
      <w:r w:rsidRPr="00C3760D">
        <w:rPr>
          <w:rFonts w:ascii="Arial" w:hAnsi="Arial"/>
          <w:sz w:val="22"/>
          <w:szCs w:val="22"/>
          <w:lang w:val="mk-MK" w:eastAsia="mk-MK"/>
        </w:rPr>
        <w:t>C1+E</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3.7.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 xml:space="preserve">да се знае економското опкружување на патниот превоз и организацијата на пазарот: </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патен превоз во врска со други видови превоз (конкуренција, испорачувачи), различни дејности од патниот сообраќај (превоз за наем или награда, за сопствена сметка, помошни транспортни дејности), организација на основните видови транспортни компании и помошни транспортни дејности, различни транспортни специјализации (камиони-цистерни, контролирана температура, итн.), промени во секторот (диверсификација на обезбедените услуги, железнички транспорт, подизведувачки дејности, итн.).</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C3760D">
        <w:rPr>
          <w:rFonts w:ascii="Arial" w:hAnsi="Arial"/>
          <w:sz w:val="22"/>
          <w:szCs w:val="22"/>
          <w:lang w:val="mk-MK" w:eastAsia="mk-MK"/>
        </w:rPr>
        <w:t>Дозволи D,</w:t>
      </w:r>
      <w:r w:rsidRPr="006B7927">
        <w:rPr>
          <w:rFonts w:ascii="Arial" w:hAnsi="Arial"/>
          <w:sz w:val="22"/>
          <w:szCs w:val="22"/>
          <w:lang w:val="ru-RU" w:eastAsia="mk-MK"/>
        </w:rPr>
        <w:t xml:space="preserve"> </w:t>
      </w:r>
      <w:r w:rsidRPr="00C3760D">
        <w:rPr>
          <w:rFonts w:ascii="Arial" w:hAnsi="Arial"/>
          <w:sz w:val="22"/>
          <w:szCs w:val="22"/>
          <w:lang w:val="mk-MK" w:eastAsia="mk-MK"/>
        </w:rPr>
        <w:t>D+E,</w:t>
      </w:r>
      <w:r w:rsidRPr="006B7927">
        <w:rPr>
          <w:rFonts w:ascii="Arial" w:hAnsi="Arial"/>
          <w:sz w:val="22"/>
          <w:szCs w:val="22"/>
          <w:lang w:val="ru-RU" w:eastAsia="mk-MK"/>
        </w:rPr>
        <w:t xml:space="preserve"> </w:t>
      </w:r>
      <w:r w:rsidRPr="00C3760D">
        <w:rPr>
          <w:rFonts w:ascii="Arial" w:hAnsi="Arial"/>
          <w:sz w:val="22"/>
          <w:szCs w:val="22"/>
          <w:lang w:val="en" w:eastAsia="mk-MK"/>
        </w:rPr>
        <w:t>D</w:t>
      </w:r>
      <w:r w:rsidRPr="006B7927">
        <w:rPr>
          <w:rFonts w:ascii="Arial" w:hAnsi="Arial"/>
          <w:sz w:val="22"/>
          <w:szCs w:val="22"/>
          <w:lang w:val="ru-RU" w:eastAsia="mk-MK"/>
        </w:rPr>
        <w:t xml:space="preserve">1, </w:t>
      </w:r>
      <w:r w:rsidRPr="00C3760D">
        <w:rPr>
          <w:rFonts w:ascii="Arial" w:hAnsi="Arial"/>
          <w:sz w:val="22"/>
          <w:szCs w:val="22"/>
          <w:lang w:val="mk-MK" w:eastAsia="mk-MK"/>
        </w:rPr>
        <w:t>D1+E</w:t>
      </w:r>
    </w:p>
    <w:p w:rsidR="00C3760D" w:rsidRPr="006B7927" w:rsidRDefault="00C3760D" w:rsidP="004D69B1">
      <w:pPr>
        <w:spacing w:before="100" w:beforeAutospacing="1" w:after="100" w:afterAutospacing="1"/>
        <w:jc w:val="both"/>
        <w:rPr>
          <w:rFonts w:ascii="Arial" w:hAnsi="Arial"/>
          <w:sz w:val="22"/>
          <w:szCs w:val="22"/>
          <w:lang w:val="ru-RU" w:eastAsia="mk-MK"/>
        </w:rPr>
      </w:pPr>
      <w:r w:rsidRPr="006B7927">
        <w:rPr>
          <w:rFonts w:ascii="Arial" w:hAnsi="Arial"/>
          <w:sz w:val="22"/>
          <w:szCs w:val="22"/>
          <w:lang w:val="ru-RU" w:eastAsia="mk-MK"/>
        </w:rPr>
        <w:t xml:space="preserve">3.8. </w:t>
      </w:r>
      <w:r w:rsidRPr="00C3760D">
        <w:rPr>
          <w:rFonts w:ascii="Arial" w:hAnsi="Arial"/>
          <w:sz w:val="22"/>
          <w:szCs w:val="22"/>
          <w:lang w:val="mk-MK" w:eastAsia="mk-MK"/>
        </w:rPr>
        <w:t>Цел:</w:t>
      </w:r>
      <w:r w:rsidRPr="006B7927">
        <w:rPr>
          <w:rFonts w:ascii="Arial" w:hAnsi="Arial"/>
          <w:sz w:val="22"/>
          <w:szCs w:val="22"/>
          <w:lang w:val="ru-RU" w:eastAsia="mk-MK"/>
        </w:rPr>
        <w:t xml:space="preserve"> </w:t>
      </w:r>
      <w:r w:rsidRPr="00C3760D">
        <w:rPr>
          <w:rFonts w:ascii="Arial" w:hAnsi="Arial"/>
          <w:sz w:val="22"/>
          <w:szCs w:val="22"/>
          <w:lang w:val="mk-MK" w:eastAsia="mk-MK"/>
        </w:rPr>
        <w:t>да се знае економското опкружување на патниот превоз на патници и организацијата на пазарот:</w:t>
      </w:r>
    </w:p>
    <w:p w:rsidR="00C3760D" w:rsidRDefault="00C3760D" w:rsidP="004D69B1">
      <w:pPr>
        <w:spacing w:before="100" w:beforeAutospacing="1" w:after="100" w:afterAutospacing="1"/>
        <w:jc w:val="both"/>
        <w:rPr>
          <w:rFonts w:ascii="Arial" w:hAnsi="Arial"/>
          <w:sz w:val="22"/>
          <w:szCs w:val="22"/>
          <w:lang w:val="mk-MK" w:eastAsia="mk-MK"/>
        </w:rPr>
      </w:pPr>
      <w:r w:rsidRPr="00C3760D">
        <w:rPr>
          <w:rFonts w:ascii="Arial" w:hAnsi="Arial"/>
          <w:sz w:val="22"/>
          <w:szCs w:val="22"/>
          <w:lang w:val="mk-MK" w:eastAsia="mk-MK"/>
        </w:rPr>
        <w:t xml:space="preserve">патниот превоз на патници во врска со другите видови патнички превоз (железница, приватни автомобили), различни дејности што вклучуваат патен превоз на патници, преминување граници (меѓународен превоз), организација на основните видови на компаниите за патен превоз на патници. </w:t>
      </w:r>
    </w:p>
    <w:p w:rsidR="003B1C8D" w:rsidRDefault="003B1C8D" w:rsidP="004D69B1">
      <w:pPr>
        <w:spacing w:before="100" w:beforeAutospacing="1" w:after="100" w:afterAutospacing="1"/>
        <w:jc w:val="both"/>
        <w:rPr>
          <w:rFonts w:ascii="Arial" w:hAnsi="Arial"/>
          <w:sz w:val="22"/>
          <w:szCs w:val="22"/>
          <w:lang w:val="mk-MK" w:eastAsia="mk-MK"/>
        </w:rPr>
      </w:pPr>
    </w:p>
    <w:p w:rsidR="003B1C8D" w:rsidRDefault="003B1C8D" w:rsidP="004D69B1">
      <w:pPr>
        <w:spacing w:before="100" w:beforeAutospacing="1" w:after="100" w:afterAutospacing="1"/>
        <w:jc w:val="both"/>
        <w:rPr>
          <w:rFonts w:ascii="Arial" w:hAnsi="Arial"/>
          <w:sz w:val="22"/>
          <w:szCs w:val="22"/>
          <w:lang w:val="mk-MK" w:eastAsia="mk-MK"/>
        </w:rPr>
      </w:pPr>
    </w:p>
    <w:p w:rsidR="003B1C8D" w:rsidRDefault="003B1C8D" w:rsidP="004D69B1">
      <w:pPr>
        <w:spacing w:before="100" w:beforeAutospacing="1" w:after="100" w:afterAutospacing="1"/>
        <w:jc w:val="both"/>
        <w:rPr>
          <w:rFonts w:ascii="Arial" w:hAnsi="Arial"/>
          <w:sz w:val="22"/>
          <w:szCs w:val="22"/>
          <w:lang w:val="mk-MK" w:eastAsia="mk-MK"/>
        </w:rPr>
      </w:pPr>
    </w:p>
    <w:p w:rsidR="003B1C8D" w:rsidRDefault="003B1C8D" w:rsidP="004D69B1">
      <w:pPr>
        <w:spacing w:before="100" w:beforeAutospacing="1" w:after="100" w:afterAutospacing="1"/>
        <w:jc w:val="both"/>
        <w:rPr>
          <w:rFonts w:ascii="Arial" w:hAnsi="Arial"/>
          <w:sz w:val="22"/>
          <w:szCs w:val="22"/>
          <w:lang w:val="mk-MK" w:eastAsia="mk-MK"/>
        </w:rPr>
      </w:pPr>
    </w:p>
    <w:p w:rsidR="003B1C8D" w:rsidRDefault="003B1C8D" w:rsidP="004D69B1">
      <w:pPr>
        <w:spacing w:before="100" w:beforeAutospacing="1" w:after="100" w:afterAutospacing="1"/>
        <w:jc w:val="both"/>
        <w:rPr>
          <w:rFonts w:ascii="Arial" w:hAnsi="Arial"/>
          <w:sz w:val="22"/>
          <w:szCs w:val="22"/>
          <w:lang w:val="mk-MK" w:eastAsia="mk-MK"/>
        </w:rPr>
      </w:pPr>
    </w:p>
    <w:p w:rsidR="003B1C8D" w:rsidRPr="006B7927" w:rsidRDefault="003B1C8D" w:rsidP="003B1C8D">
      <w:pPr>
        <w:spacing w:before="100" w:beforeAutospacing="1" w:after="100" w:afterAutospacing="1"/>
        <w:jc w:val="right"/>
        <w:rPr>
          <w:rFonts w:ascii="Arial" w:hAnsi="Arial"/>
          <w:sz w:val="22"/>
          <w:szCs w:val="22"/>
          <w:lang w:val="ru-RU" w:eastAsia="mk-MK"/>
        </w:rPr>
      </w:pPr>
      <w:r>
        <w:rPr>
          <w:rFonts w:ascii="Arial" w:hAnsi="Arial"/>
          <w:sz w:val="22"/>
          <w:szCs w:val="22"/>
          <w:lang w:val="mk-MK" w:eastAsia="mk-MK"/>
        </w:rPr>
        <w:t>Прилог 2</w:t>
      </w:r>
    </w:p>
    <w:p w:rsidR="00D031BA" w:rsidRPr="00D031BA" w:rsidRDefault="00D031BA" w:rsidP="00D031BA">
      <w:pPr>
        <w:overflowPunct w:val="0"/>
        <w:autoSpaceDE w:val="0"/>
        <w:autoSpaceDN w:val="0"/>
        <w:adjustRightInd w:val="0"/>
        <w:ind w:left="720" w:firstLine="720"/>
        <w:jc w:val="right"/>
        <w:textAlignment w:val="baseline"/>
        <w:rPr>
          <w:rFonts w:ascii="StobiSerif Regular" w:hAnsi="StobiSerif Regular" w:cs="Times New Roman"/>
          <w:szCs w:val="20"/>
          <w:lang w:val="mk-MK"/>
        </w:rPr>
      </w:pPr>
      <w:r w:rsidRPr="006B7927">
        <w:rPr>
          <w:rFonts w:ascii="StobiSerif Regular" w:hAnsi="StobiSerif Regular" w:cs="Times New Roman"/>
          <w:szCs w:val="20"/>
          <w:lang w:val="ru-RU"/>
        </w:rPr>
        <w:t xml:space="preserve">                                                                                                                </w:t>
      </w:r>
    </w:p>
    <w:p w:rsidR="00D031BA" w:rsidRPr="00D031BA" w:rsidRDefault="00D031BA" w:rsidP="00D031BA">
      <w:pPr>
        <w:overflowPunct w:val="0"/>
        <w:autoSpaceDE w:val="0"/>
        <w:autoSpaceDN w:val="0"/>
        <w:adjustRightInd w:val="0"/>
        <w:ind w:firstLine="720"/>
        <w:textAlignment w:val="baseline"/>
        <w:rPr>
          <w:rFonts w:ascii="StobiSerif Regular" w:hAnsi="StobiSerif Regular" w:cs="Times New Roman"/>
          <w:szCs w:val="20"/>
          <w:lang w:val="mk-MK"/>
        </w:rPr>
      </w:pPr>
    </w:p>
    <w:p w:rsidR="00D031BA" w:rsidRPr="00D031BA" w:rsidRDefault="00D031BA" w:rsidP="00D031BA">
      <w:pPr>
        <w:overflowPunct w:val="0"/>
        <w:autoSpaceDE w:val="0"/>
        <w:autoSpaceDN w:val="0"/>
        <w:adjustRightInd w:val="0"/>
        <w:ind w:firstLine="720"/>
        <w:textAlignment w:val="baseline"/>
        <w:rPr>
          <w:rFonts w:ascii="Arial" w:hAnsi="Arial"/>
          <w:szCs w:val="20"/>
          <w:lang w:val="mk-MK"/>
        </w:rPr>
      </w:pPr>
      <w:r w:rsidRPr="00D031BA">
        <w:rPr>
          <w:rFonts w:ascii="Arial" w:hAnsi="Arial"/>
          <w:szCs w:val="20"/>
          <w:lang w:val="mk-MK"/>
        </w:rPr>
        <w:t xml:space="preserve">До </w:t>
      </w:r>
    </w:p>
    <w:p w:rsidR="00D031BA" w:rsidRPr="00D031BA" w:rsidRDefault="00D031BA" w:rsidP="00D031BA">
      <w:pPr>
        <w:overflowPunct w:val="0"/>
        <w:autoSpaceDE w:val="0"/>
        <w:autoSpaceDN w:val="0"/>
        <w:adjustRightInd w:val="0"/>
        <w:ind w:firstLine="720"/>
        <w:jc w:val="both"/>
        <w:textAlignment w:val="baseline"/>
        <w:rPr>
          <w:rFonts w:ascii="Arial" w:hAnsi="Arial"/>
          <w:szCs w:val="20"/>
          <w:lang w:val="mk-MK"/>
        </w:rPr>
      </w:pPr>
      <w:r w:rsidRPr="00D031BA">
        <w:rPr>
          <w:rFonts w:ascii="Arial" w:hAnsi="Arial"/>
          <w:szCs w:val="20"/>
          <w:lang w:val="mk-MK"/>
        </w:rPr>
        <w:t xml:space="preserve">Министерство за транспорт и врски </w:t>
      </w:r>
    </w:p>
    <w:p w:rsidR="00D031BA" w:rsidRPr="00D031BA" w:rsidRDefault="00D031BA" w:rsidP="00D031BA">
      <w:pPr>
        <w:overflowPunct w:val="0"/>
        <w:autoSpaceDE w:val="0"/>
        <w:autoSpaceDN w:val="0"/>
        <w:adjustRightInd w:val="0"/>
        <w:ind w:firstLine="720"/>
        <w:jc w:val="both"/>
        <w:textAlignment w:val="baseline"/>
        <w:rPr>
          <w:rFonts w:ascii="Arial" w:hAnsi="Arial"/>
          <w:szCs w:val="20"/>
          <w:lang w:val="mk-MK"/>
        </w:rPr>
      </w:pPr>
      <w:r w:rsidRPr="00D031BA">
        <w:rPr>
          <w:rFonts w:ascii="Arial" w:hAnsi="Arial"/>
          <w:szCs w:val="20"/>
          <w:lang w:val="mk-MK"/>
        </w:rPr>
        <w:t>Скопје</w:t>
      </w:r>
    </w:p>
    <w:p w:rsidR="00D031BA" w:rsidRPr="00D031BA" w:rsidRDefault="00D031BA" w:rsidP="00D031BA">
      <w:pPr>
        <w:overflowPunct w:val="0"/>
        <w:autoSpaceDE w:val="0"/>
        <w:autoSpaceDN w:val="0"/>
        <w:adjustRightInd w:val="0"/>
        <w:ind w:firstLine="720"/>
        <w:jc w:val="both"/>
        <w:textAlignment w:val="baseline"/>
        <w:rPr>
          <w:rFonts w:ascii="Arial" w:hAnsi="Arial"/>
          <w:szCs w:val="2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5"/>
      </w:tblGrid>
      <w:tr w:rsidR="00D031BA" w:rsidRPr="00D031BA" w:rsidTr="00B16A5D">
        <w:trPr>
          <w:trHeight w:val="2403"/>
        </w:trPr>
        <w:tc>
          <w:tcPr>
            <w:tcW w:w="9665" w:type="dxa"/>
          </w:tcPr>
          <w:p w:rsidR="00D031BA" w:rsidRPr="00D031BA" w:rsidRDefault="00D031BA" w:rsidP="00D031BA">
            <w:pPr>
              <w:overflowPunct w:val="0"/>
              <w:autoSpaceDE w:val="0"/>
              <w:autoSpaceDN w:val="0"/>
              <w:adjustRightInd w:val="0"/>
              <w:jc w:val="center"/>
              <w:textAlignment w:val="baseline"/>
              <w:rPr>
                <w:rFonts w:ascii="StobiSerif Regular" w:hAnsi="StobiSerif Regular" w:cs="Times New Roman"/>
                <w:b/>
                <w:bCs/>
                <w:lang w:val="mk-MK"/>
              </w:rPr>
            </w:pPr>
          </w:p>
          <w:p w:rsidR="00D031BA" w:rsidRPr="00D031BA" w:rsidRDefault="00D031BA" w:rsidP="00D031BA">
            <w:pPr>
              <w:overflowPunct w:val="0"/>
              <w:autoSpaceDE w:val="0"/>
              <w:autoSpaceDN w:val="0"/>
              <w:adjustRightInd w:val="0"/>
              <w:jc w:val="center"/>
              <w:textAlignment w:val="baseline"/>
              <w:rPr>
                <w:rFonts w:ascii="StobiSerif Regular" w:hAnsi="StobiSerif Regular" w:cs="Times New Roman"/>
                <w:b/>
                <w:bCs/>
                <w:lang w:val="mk-MK"/>
              </w:rPr>
            </w:pPr>
            <w:r w:rsidRPr="00D031BA">
              <w:rPr>
                <w:rFonts w:ascii="StobiSerif Regular" w:hAnsi="StobiSerif Regular" w:cs="Times New Roman"/>
                <w:b/>
                <w:bCs/>
                <w:lang w:val="mk-MK"/>
              </w:rPr>
              <w:t xml:space="preserve">ПРИЈАВА </w:t>
            </w:r>
          </w:p>
          <w:p w:rsidR="00D031BA" w:rsidRDefault="00D031BA" w:rsidP="00D031BA">
            <w:pPr>
              <w:overflowPunct w:val="0"/>
              <w:autoSpaceDE w:val="0"/>
              <w:autoSpaceDN w:val="0"/>
              <w:adjustRightInd w:val="0"/>
              <w:jc w:val="center"/>
              <w:textAlignment w:val="baseline"/>
              <w:rPr>
                <w:rFonts w:ascii="StobiSerif Regular" w:hAnsi="StobiSerif Regular" w:cs="Times New Roman"/>
                <w:b/>
                <w:bCs/>
                <w:lang w:val="mk-MK"/>
              </w:rPr>
            </w:pPr>
            <w:r w:rsidRPr="00D031BA">
              <w:rPr>
                <w:rFonts w:ascii="StobiSerif Regular" w:hAnsi="StobiSerif Regular" w:cs="Times New Roman"/>
                <w:b/>
                <w:bCs/>
                <w:lang w:val="mk-MK"/>
              </w:rPr>
              <w:t xml:space="preserve">за полагање на  испит за добивање на </w:t>
            </w:r>
            <w:r>
              <w:rPr>
                <w:rFonts w:ascii="StobiSerif Regular" w:hAnsi="StobiSerif Regular" w:cs="Times New Roman"/>
                <w:b/>
                <w:bCs/>
                <w:lang w:val="mk-MK"/>
              </w:rPr>
              <w:t xml:space="preserve">СПК </w:t>
            </w:r>
            <w:r w:rsidRPr="00D031BA">
              <w:rPr>
                <w:rFonts w:ascii="StobiSerif Regular" w:hAnsi="StobiSerif Regular" w:cs="Times New Roman"/>
                <w:b/>
                <w:bCs/>
                <w:lang w:val="mk-MK"/>
              </w:rPr>
              <w:t>на возач</w:t>
            </w:r>
          </w:p>
          <w:p w:rsidR="00D031BA" w:rsidRPr="00D031BA" w:rsidRDefault="00D031BA" w:rsidP="00D031BA">
            <w:pPr>
              <w:overflowPunct w:val="0"/>
              <w:autoSpaceDE w:val="0"/>
              <w:autoSpaceDN w:val="0"/>
              <w:adjustRightInd w:val="0"/>
              <w:jc w:val="center"/>
              <w:textAlignment w:val="baseline"/>
              <w:rPr>
                <w:rFonts w:ascii="StobiSerif Regular" w:hAnsi="StobiSerif Regular" w:cs="Times New Roman"/>
                <w:b/>
                <w:bCs/>
                <w:lang w:val="mk-MK"/>
              </w:rPr>
            </w:pPr>
            <w:r w:rsidRPr="00D031BA">
              <w:rPr>
                <w:rFonts w:ascii="StobiSerif Regular" w:hAnsi="StobiSerif Regular" w:cs="Times New Roman"/>
                <w:b/>
                <w:bCs/>
                <w:lang w:val="mk-MK"/>
              </w:rPr>
              <w:t xml:space="preserve"> </w:t>
            </w:r>
          </w:p>
          <w:p w:rsidR="00D031BA" w:rsidRPr="00D031BA" w:rsidRDefault="00D031BA" w:rsidP="00D031BA">
            <w:pPr>
              <w:overflowPunct w:val="0"/>
              <w:autoSpaceDE w:val="0"/>
              <w:autoSpaceDN w:val="0"/>
              <w:adjustRightInd w:val="0"/>
              <w:jc w:val="center"/>
              <w:textAlignment w:val="baseline"/>
              <w:rPr>
                <w:rFonts w:ascii="StobiSerif Regular" w:hAnsi="StobiSerif Regular" w:cs="Times New Roman"/>
                <w:b/>
                <w:bCs/>
                <w:lang w:val="mk-MK"/>
              </w:rPr>
            </w:pPr>
            <w:r w:rsidRPr="00D031BA">
              <w:rPr>
                <w:rFonts w:ascii="StobiSerif Regular" w:hAnsi="StobiSerif Regular" w:cs="Times New Roman"/>
                <w:b/>
                <w:bCs/>
                <w:lang w:val="mk-MK"/>
              </w:rPr>
              <w:t xml:space="preserve"> кој ќе се одржи на ________________                    </w:t>
            </w:r>
          </w:p>
          <w:p w:rsidR="00D031BA" w:rsidRPr="00D031BA" w:rsidRDefault="00D031BA" w:rsidP="00E439A3">
            <w:pPr>
              <w:overflowPunct w:val="0"/>
              <w:autoSpaceDE w:val="0"/>
              <w:autoSpaceDN w:val="0"/>
              <w:adjustRightInd w:val="0"/>
              <w:jc w:val="center"/>
              <w:textAlignment w:val="baseline"/>
              <w:rPr>
                <w:rFonts w:ascii="StobiSerif Regular" w:hAnsi="StobiSerif Regular" w:cs="Times New Roman"/>
                <w:b/>
                <w:bCs/>
                <w:sz w:val="44"/>
                <w:szCs w:val="20"/>
                <w:lang w:val="mk-MK"/>
              </w:rPr>
            </w:pPr>
            <w:r w:rsidRPr="00D031BA">
              <w:rPr>
                <w:rFonts w:ascii="StobiSerif Regular" w:hAnsi="StobiSerif Regular" w:cs="Times New Roman"/>
                <w:b/>
                <w:bCs/>
                <w:lang w:val="mk-MK"/>
              </w:rPr>
              <w:t xml:space="preserve">                             ( дат</w:t>
            </w:r>
            <w:r w:rsidR="00E439A3">
              <w:rPr>
                <w:rFonts w:ascii="StobiSerif Regular" w:hAnsi="StobiSerif Regular" w:cs="Times New Roman"/>
                <w:b/>
                <w:bCs/>
                <w:lang w:val="mk-MK"/>
              </w:rPr>
              <w:t>ум</w:t>
            </w:r>
            <w:r w:rsidRPr="00D031BA">
              <w:rPr>
                <w:rFonts w:ascii="StobiSerif Regular" w:hAnsi="StobiSerif Regular" w:cs="Times New Roman"/>
                <w:b/>
                <w:bCs/>
                <w:lang w:val="mk-MK"/>
              </w:rPr>
              <w:t xml:space="preserve">) </w:t>
            </w:r>
          </w:p>
        </w:tc>
      </w:tr>
    </w:tbl>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szCs w:val="20"/>
          <w:lang w:val="mk-MK"/>
        </w:rPr>
      </w:pPr>
    </w:p>
    <w:p w:rsidR="00D031BA" w:rsidRDefault="00D031BA" w:rsidP="00D031BA">
      <w:pPr>
        <w:pBdr>
          <w:bottom w:val="single" w:sz="12" w:space="1" w:color="auto"/>
        </w:pBdr>
        <w:overflowPunct w:val="0"/>
        <w:autoSpaceDE w:val="0"/>
        <w:autoSpaceDN w:val="0"/>
        <w:adjustRightInd w:val="0"/>
        <w:ind w:firstLine="720"/>
        <w:jc w:val="both"/>
        <w:textAlignment w:val="baseline"/>
        <w:rPr>
          <w:rFonts w:ascii="StobiSerif Regular" w:hAnsi="StobiSerif Regular"/>
          <w:sz w:val="22"/>
          <w:szCs w:val="22"/>
          <w:lang w:val="mk-MK"/>
        </w:rPr>
      </w:pPr>
    </w:p>
    <w:p w:rsidR="00D031BA" w:rsidRDefault="00D031BA" w:rsidP="00D031BA">
      <w:pPr>
        <w:pBdr>
          <w:bottom w:val="single" w:sz="12" w:space="1" w:color="auto"/>
        </w:pBdr>
        <w:overflowPunct w:val="0"/>
        <w:autoSpaceDE w:val="0"/>
        <w:autoSpaceDN w:val="0"/>
        <w:adjustRightInd w:val="0"/>
        <w:ind w:firstLine="720"/>
        <w:jc w:val="both"/>
        <w:textAlignment w:val="baseline"/>
        <w:rPr>
          <w:rFonts w:ascii="StobiSerif Regular" w:hAnsi="StobiSerif Regular"/>
          <w:sz w:val="22"/>
          <w:szCs w:val="22"/>
          <w:lang w:val="mk-MK"/>
        </w:rPr>
      </w:pPr>
    </w:p>
    <w:p w:rsidR="00D031BA" w:rsidRDefault="00D031BA" w:rsidP="00D031BA">
      <w:pPr>
        <w:pBdr>
          <w:bottom w:val="single" w:sz="12" w:space="1" w:color="auto"/>
        </w:pBdr>
        <w:overflowPunct w:val="0"/>
        <w:autoSpaceDE w:val="0"/>
        <w:autoSpaceDN w:val="0"/>
        <w:adjustRightInd w:val="0"/>
        <w:ind w:firstLine="720"/>
        <w:jc w:val="both"/>
        <w:textAlignment w:val="baseline"/>
        <w:rPr>
          <w:rFonts w:ascii="StobiSerif Regular" w:hAnsi="StobiSerif Regular"/>
          <w:sz w:val="22"/>
          <w:szCs w:val="22"/>
          <w:lang w:val="mk-MK"/>
        </w:rPr>
      </w:pPr>
    </w:p>
    <w:p w:rsidR="00D031BA" w:rsidRPr="00D031BA" w:rsidRDefault="00D031BA" w:rsidP="00D031BA">
      <w:pPr>
        <w:pBdr>
          <w:bottom w:val="single" w:sz="12" w:space="1" w:color="auto"/>
        </w:pBdr>
        <w:overflowPunct w:val="0"/>
        <w:autoSpaceDE w:val="0"/>
        <w:autoSpaceDN w:val="0"/>
        <w:adjustRightInd w:val="0"/>
        <w:ind w:firstLine="720"/>
        <w:jc w:val="both"/>
        <w:textAlignment w:val="baseline"/>
        <w:rPr>
          <w:rFonts w:ascii="StobiSerif Regular" w:hAnsi="StobiSerif Regular"/>
          <w:sz w:val="22"/>
          <w:szCs w:val="22"/>
          <w:lang w:val="mk-MK"/>
        </w:rPr>
      </w:pPr>
    </w:p>
    <w:p w:rsidR="00D031BA" w:rsidRPr="00D031BA" w:rsidRDefault="00D031BA" w:rsidP="00D031BA">
      <w:pPr>
        <w:pBdr>
          <w:bottom w:val="single" w:sz="12" w:space="1" w:color="auto"/>
        </w:pBdr>
        <w:overflowPunct w:val="0"/>
        <w:autoSpaceDE w:val="0"/>
        <w:autoSpaceDN w:val="0"/>
        <w:adjustRightInd w:val="0"/>
        <w:ind w:firstLine="720"/>
        <w:jc w:val="center"/>
        <w:textAlignment w:val="baseline"/>
        <w:rPr>
          <w:rFonts w:ascii="StobiSerif Regular" w:hAnsi="StobiSerif Regular"/>
          <w:sz w:val="22"/>
          <w:szCs w:val="22"/>
          <w:lang w:val="mk-MK"/>
        </w:rPr>
      </w:pPr>
    </w:p>
    <w:p w:rsidR="00D031BA" w:rsidRPr="00D031BA" w:rsidRDefault="00D031BA" w:rsidP="00D031BA">
      <w:pPr>
        <w:overflowPunct w:val="0"/>
        <w:autoSpaceDE w:val="0"/>
        <w:autoSpaceDN w:val="0"/>
        <w:adjustRightInd w:val="0"/>
        <w:ind w:firstLine="720"/>
        <w:jc w:val="center"/>
        <w:textAlignment w:val="baseline"/>
        <w:rPr>
          <w:rFonts w:ascii="StobiSerif Regular" w:hAnsi="StobiSerif Regular"/>
          <w:sz w:val="22"/>
          <w:szCs w:val="22"/>
          <w:lang w:val="mk-MK"/>
        </w:rPr>
      </w:pPr>
      <w:r w:rsidRPr="00D031BA">
        <w:rPr>
          <w:rFonts w:ascii="StobiSerif Regular" w:hAnsi="StobiSerif Regular"/>
          <w:sz w:val="22"/>
          <w:szCs w:val="22"/>
          <w:lang w:val="mk-MK"/>
        </w:rPr>
        <w:t>( име и презиме</w:t>
      </w:r>
      <w:r w:rsidR="00CA2E3E">
        <w:rPr>
          <w:rFonts w:ascii="StobiSerif Regular" w:hAnsi="StobiSerif Regular"/>
          <w:sz w:val="22"/>
          <w:szCs w:val="22"/>
          <w:lang w:val="mk-MK"/>
        </w:rPr>
        <w:t xml:space="preserve"> на кандидатот</w:t>
      </w:r>
      <w:r w:rsidRPr="00D031BA">
        <w:rPr>
          <w:rFonts w:ascii="StobiSerif Regular" w:hAnsi="StobiSerif Regular"/>
          <w:sz w:val="22"/>
          <w:szCs w:val="22"/>
          <w:lang w:val="mk-MK"/>
        </w:rPr>
        <w:t xml:space="preserve"> )</w:t>
      </w:r>
    </w:p>
    <w:p w:rsidR="00D031BA" w:rsidRPr="00D031BA" w:rsidRDefault="00D031BA" w:rsidP="00D031BA">
      <w:pPr>
        <w:overflowPunct w:val="0"/>
        <w:autoSpaceDE w:val="0"/>
        <w:autoSpaceDN w:val="0"/>
        <w:adjustRightInd w:val="0"/>
        <w:ind w:firstLine="720"/>
        <w:jc w:val="center"/>
        <w:textAlignment w:val="baseline"/>
        <w:rPr>
          <w:rFonts w:ascii="StobiSerif Regular" w:hAnsi="StobiSerif Regular"/>
          <w:sz w:val="22"/>
          <w:szCs w:val="22"/>
          <w:lang w:val="mk-MK"/>
        </w:rPr>
      </w:pPr>
    </w:p>
    <w:p w:rsidR="00D031BA" w:rsidRDefault="00D031BA" w:rsidP="00D031BA">
      <w:pPr>
        <w:overflowPunct w:val="0"/>
        <w:autoSpaceDE w:val="0"/>
        <w:autoSpaceDN w:val="0"/>
        <w:adjustRightInd w:val="0"/>
        <w:ind w:firstLine="720"/>
        <w:jc w:val="center"/>
        <w:textAlignment w:val="baseline"/>
        <w:rPr>
          <w:rFonts w:ascii="StobiSerif Regular" w:hAnsi="StobiSerif Regular"/>
          <w:sz w:val="22"/>
          <w:szCs w:val="22"/>
          <w:lang w:val="mk-MK"/>
        </w:rPr>
      </w:pPr>
    </w:p>
    <w:p w:rsidR="00D031BA" w:rsidRDefault="00D031BA" w:rsidP="00D031BA">
      <w:pPr>
        <w:overflowPunct w:val="0"/>
        <w:autoSpaceDE w:val="0"/>
        <w:autoSpaceDN w:val="0"/>
        <w:adjustRightInd w:val="0"/>
        <w:ind w:firstLine="720"/>
        <w:jc w:val="center"/>
        <w:textAlignment w:val="baseline"/>
        <w:rPr>
          <w:rFonts w:ascii="StobiSerif Regular" w:hAnsi="StobiSerif Regular"/>
          <w:sz w:val="22"/>
          <w:szCs w:val="22"/>
          <w:lang w:val="mk-MK"/>
        </w:rPr>
      </w:pPr>
    </w:p>
    <w:p w:rsidR="00D031BA" w:rsidRPr="00D031BA" w:rsidRDefault="00D031BA" w:rsidP="00D031BA">
      <w:pPr>
        <w:overflowPunct w:val="0"/>
        <w:autoSpaceDE w:val="0"/>
        <w:autoSpaceDN w:val="0"/>
        <w:adjustRightInd w:val="0"/>
        <w:ind w:firstLine="720"/>
        <w:jc w:val="center"/>
        <w:textAlignment w:val="baseline"/>
        <w:rPr>
          <w:rFonts w:ascii="StobiSerif Regular" w:hAnsi="StobiSerif Regular"/>
          <w:sz w:val="22"/>
          <w:szCs w:val="22"/>
          <w:lang w:val="mk-MK"/>
        </w:rPr>
      </w:pPr>
    </w:p>
    <w:p w:rsidR="00D031BA" w:rsidRPr="00D031BA" w:rsidRDefault="00D031BA" w:rsidP="00D031BA">
      <w:pPr>
        <w:overflowPunct w:val="0"/>
        <w:autoSpaceDE w:val="0"/>
        <w:autoSpaceDN w:val="0"/>
        <w:adjustRightInd w:val="0"/>
        <w:ind w:firstLine="720"/>
        <w:jc w:val="both"/>
        <w:textAlignment w:val="baseline"/>
        <w:rPr>
          <w:rFonts w:ascii="StobiSerif Regular" w:hAnsi="StobiSerif Regular"/>
          <w:sz w:val="22"/>
          <w:szCs w:val="22"/>
          <w:lang w:val="mk-MK"/>
        </w:rPr>
      </w:pPr>
      <w:r w:rsidRPr="00D031BA">
        <w:rPr>
          <w:rFonts w:ascii="StobiSerif Regular" w:hAnsi="StobiSerif Regular"/>
          <w:sz w:val="22"/>
          <w:szCs w:val="22"/>
          <w:lang w:val="mk-MK"/>
        </w:rPr>
        <w:t xml:space="preserve">__________________                                            </w:t>
      </w:r>
      <w:r>
        <w:rPr>
          <w:rFonts w:ascii="StobiSerif Regular" w:hAnsi="StobiSerif Regular"/>
          <w:sz w:val="22"/>
          <w:szCs w:val="22"/>
          <w:lang w:val="mk-MK"/>
        </w:rPr>
        <w:t xml:space="preserve">         </w:t>
      </w:r>
      <w:r w:rsidRPr="00D031BA">
        <w:rPr>
          <w:rFonts w:ascii="StobiSerif Regular" w:hAnsi="StobiSerif Regular"/>
          <w:sz w:val="22"/>
          <w:szCs w:val="22"/>
          <w:lang w:val="mk-MK"/>
        </w:rPr>
        <w:t xml:space="preserve"> ______________________</w:t>
      </w:r>
    </w:p>
    <w:p w:rsidR="00D031BA" w:rsidRPr="00D031BA" w:rsidRDefault="00D031BA" w:rsidP="00D031BA">
      <w:pPr>
        <w:overflowPunct w:val="0"/>
        <w:autoSpaceDE w:val="0"/>
        <w:autoSpaceDN w:val="0"/>
        <w:adjustRightInd w:val="0"/>
        <w:ind w:firstLine="720"/>
        <w:jc w:val="both"/>
        <w:textAlignment w:val="baseline"/>
        <w:rPr>
          <w:rFonts w:ascii="StobiSerif Regular" w:hAnsi="StobiSerif Regular"/>
          <w:sz w:val="22"/>
          <w:szCs w:val="22"/>
          <w:lang w:val="mk-MK"/>
        </w:rPr>
      </w:pPr>
      <w:r w:rsidRPr="00D031BA">
        <w:rPr>
          <w:rFonts w:ascii="StobiSerif Regular" w:hAnsi="StobiSerif Regular"/>
          <w:sz w:val="22"/>
          <w:szCs w:val="22"/>
          <w:lang w:val="mk-MK"/>
        </w:rPr>
        <w:t xml:space="preserve">  ( датум на раѓање)                                                  </w:t>
      </w:r>
      <w:r>
        <w:rPr>
          <w:rFonts w:ascii="StobiSerif Regular" w:hAnsi="StobiSerif Regular"/>
          <w:sz w:val="22"/>
          <w:szCs w:val="22"/>
          <w:lang w:val="mk-MK"/>
        </w:rPr>
        <w:t xml:space="preserve">              </w:t>
      </w:r>
      <w:r w:rsidRPr="00D031BA">
        <w:rPr>
          <w:rFonts w:ascii="StobiSerif Regular" w:hAnsi="StobiSerif Regular"/>
          <w:sz w:val="22"/>
          <w:szCs w:val="22"/>
          <w:lang w:val="mk-MK"/>
        </w:rPr>
        <w:t xml:space="preserve"> ( место на раѓање)</w:t>
      </w:r>
    </w:p>
    <w:p w:rsidR="00D031BA" w:rsidRPr="00D031BA" w:rsidRDefault="00D031BA" w:rsidP="00D031BA">
      <w:pPr>
        <w:overflowPunct w:val="0"/>
        <w:autoSpaceDE w:val="0"/>
        <w:autoSpaceDN w:val="0"/>
        <w:adjustRightInd w:val="0"/>
        <w:ind w:firstLine="720"/>
        <w:jc w:val="both"/>
        <w:textAlignment w:val="baseline"/>
        <w:rPr>
          <w:rFonts w:ascii="StobiSerif Regular" w:hAnsi="StobiSerif Regular"/>
          <w:sz w:val="22"/>
          <w:szCs w:val="22"/>
          <w:lang w:val="mk-MK"/>
        </w:rPr>
      </w:pPr>
    </w:p>
    <w:p w:rsidR="00D031BA" w:rsidRPr="00D031BA" w:rsidRDefault="00D031BA" w:rsidP="00D031BA">
      <w:pPr>
        <w:overflowPunct w:val="0"/>
        <w:autoSpaceDE w:val="0"/>
        <w:autoSpaceDN w:val="0"/>
        <w:adjustRightInd w:val="0"/>
        <w:ind w:firstLine="720"/>
        <w:jc w:val="both"/>
        <w:textAlignment w:val="baseline"/>
        <w:rPr>
          <w:rFonts w:ascii="StobiSerif Regular" w:hAnsi="StobiSerif Regular"/>
          <w:sz w:val="22"/>
          <w:szCs w:val="22"/>
          <w:lang w:val="mk-MK"/>
        </w:rPr>
      </w:pPr>
      <w:r w:rsidRPr="00D031BA">
        <w:rPr>
          <w:rFonts w:ascii="StobiSerif Regular" w:hAnsi="StobiSerif Regular"/>
          <w:sz w:val="22"/>
          <w:szCs w:val="22"/>
          <w:lang w:val="mk-MK"/>
        </w:rPr>
        <w:t xml:space="preserve">            </w:t>
      </w:r>
    </w:p>
    <w:p w:rsidR="00D031BA" w:rsidRPr="00D031BA" w:rsidRDefault="00D031BA" w:rsidP="00D031BA">
      <w:pPr>
        <w:overflowPunct w:val="0"/>
        <w:autoSpaceDE w:val="0"/>
        <w:autoSpaceDN w:val="0"/>
        <w:adjustRightInd w:val="0"/>
        <w:jc w:val="both"/>
        <w:textAlignment w:val="baseline"/>
        <w:rPr>
          <w:rFonts w:ascii="StobiSerif Regular" w:hAnsi="StobiSerif Regular"/>
          <w:sz w:val="22"/>
          <w:szCs w:val="22"/>
          <w:lang w:val="mk-MK"/>
        </w:rPr>
      </w:pPr>
      <w:r w:rsidRPr="00D031BA">
        <w:rPr>
          <w:rFonts w:ascii="StobiSerif Regular" w:hAnsi="StobiSerif Regular"/>
          <w:sz w:val="22"/>
          <w:szCs w:val="22"/>
          <w:lang w:val="mk-MK"/>
        </w:rPr>
        <w:t xml:space="preserve">__________________________________________      </w:t>
      </w:r>
      <w:r>
        <w:rPr>
          <w:rFonts w:ascii="StobiSerif Regular" w:hAnsi="StobiSerif Regular"/>
          <w:sz w:val="22"/>
          <w:szCs w:val="22"/>
          <w:lang w:val="mk-MK"/>
        </w:rPr>
        <w:t xml:space="preserve">               </w:t>
      </w:r>
      <w:r w:rsidRPr="00D031BA">
        <w:rPr>
          <w:rFonts w:ascii="StobiSerif Regular" w:hAnsi="StobiSerif Regular"/>
          <w:sz w:val="22"/>
          <w:szCs w:val="22"/>
          <w:lang w:val="mk-MK"/>
        </w:rPr>
        <w:t>______________________</w:t>
      </w:r>
    </w:p>
    <w:p w:rsidR="00D031BA" w:rsidRPr="00D031BA" w:rsidRDefault="00D031BA" w:rsidP="00D031BA">
      <w:pPr>
        <w:overflowPunct w:val="0"/>
        <w:autoSpaceDE w:val="0"/>
        <w:autoSpaceDN w:val="0"/>
        <w:adjustRightInd w:val="0"/>
        <w:jc w:val="both"/>
        <w:textAlignment w:val="baseline"/>
        <w:rPr>
          <w:rFonts w:ascii="StobiSerif Regular" w:hAnsi="StobiSerif Regular"/>
          <w:sz w:val="22"/>
          <w:szCs w:val="22"/>
          <w:lang w:val="mk-MK"/>
        </w:rPr>
      </w:pPr>
      <w:r w:rsidRPr="00D031BA">
        <w:rPr>
          <w:rFonts w:ascii="StobiSerif Regular" w:hAnsi="StobiSerif Regular"/>
          <w:sz w:val="22"/>
          <w:szCs w:val="22"/>
          <w:lang w:val="mk-MK"/>
        </w:rPr>
        <w:t xml:space="preserve">  (адреса на живеалиште или престојувалиште)                   </w:t>
      </w:r>
      <w:r>
        <w:rPr>
          <w:rFonts w:ascii="StobiSerif Regular" w:hAnsi="StobiSerif Regular"/>
          <w:sz w:val="22"/>
          <w:szCs w:val="22"/>
          <w:lang w:val="mk-MK"/>
        </w:rPr>
        <w:t xml:space="preserve">           </w:t>
      </w:r>
      <w:r w:rsidR="004306C4">
        <w:rPr>
          <w:rFonts w:ascii="StobiSerif Regular" w:hAnsi="StobiSerif Regular"/>
          <w:sz w:val="22"/>
          <w:szCs w:val="22"/>
          <w:lang w:val="mk-MK"/>
        </w:rPr>
        <w:t xml:space="preserve">   </w:t>
      </w:r>
      <w:r w:rsidRPr="00D031BA">
        <w:rPr>
          <w:rFonts w:ascii="StobiSerif Regular" w:hAnsi="StobiSerif Regular"/>
          <w:sz w:val="22"/>
          <w:szCs w:val="22"/>
          <w:lang w:val="mk-MK"/>
        </w:rPr>
        <w:t>(тел. за контакт)</w:t>
      </w:r>
    </w:p>
    <w:p w:rsidR="00D031BA" w:rsidRPr="00D031BA" w:rsidRDefault="00D031BA" w:rsidP="00D031BA">
      <w:pPr>
        <w:overflowPunct w:val="0"/>
        <w:autoSpaceDE w:val="0"/>
        <w:autoSpaceDN w:val="0"/>
        <w:adjustRightInd w:val="0"/>
        <w:ind w:firstLine="720"/>
        <w:jc w:val="center"/>
        <w:textAlignment w:val="baseline"/>
        <w:rPr>
          <w:rFonts w:ascii="StobiSerif Regular" w:hAnsi="StobiSerif Regular"/>
          <w:sz w:val="22"/>
          <w:szCs w:val="22"/>
          <w:lang w:val="mk-MK"/>
        </w:rPr>
      </w:pP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szCs w:val="20"/>
          <w:lang w:val="mk-MK"/>
        </w:rPr>
      </w:pP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r w:rsidRPr="00D031BA">
        <w:rPr>
          <w:rFonts w:ascii="StobiSerif Regular" w:hAnsi="StobiSerif Regular" w:cs="Times New Roman"/>
          <w:b/>
          <w:bCs/>
          <w:szCs w:val="20"/>
          <w:lang w:val="mk-MK"/>
        </w:rPr>
        <w:t xml:space="preserve">      </w:t>
      </w:r>
      <w:r w:rsidRPr="00D031BA">
        <w:rPr>
          <w:rFonts w:ascii="StobiSerif Regular" w:hAnsi="StobiSerif Regular" w:cs="Times New Roman"/>
          <w:b/>
          <w:bCs/>
          <w:szCs w:val="20"/>
          <w:lang w:val="mk-MK"/>
        </w:rPr>
        <w:tab/>
        <w:t xml:space="preserve">____________________                                         </w:t>
      </w:r>
      <w:r>
        <w:rPr>
          <w:rFonts w:ascii="StobiSerif Regular" w:hAnsi="StobiSerif Regular" w:cs="Times New Roman"/>
          <w:b/>
          <w:bCs/>
          <w:szCs w:val="20"/>
          <w:lang w:val="mk-MK"/>
        </w:rPr>
        <w:t xml:space="preserve">     </w:t>
      </w:r>
      <w:r w:rsidRPr="00D031BA">
        <w:rPr>
          <w:rFonts w:ascii="StobiSerif Regular" w:hAnsi="StobiSerif Regular" w:cs="Times New Roman"/>
          <w:b/>
          <w:bCs/>
          <w:szCs w:val="20"/>
          <w:lang w:val="mk-MK"/>
        </w:rPr>
        <w:t>__________________</w:t>
      </w: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Cs/>
          <w:sz w:val="22"/>
          <w:szCs w:val="22"/>
          <w:lang w:val="mk-MK"/>
        </w:rPr>
      </w:pPr>
      <w:r w:rsidRPr="00D031BA">
        <w:rPr>
          <w:rFonts w:ascii="StobiSerif Regular" w:hAnsi="StobiSerif Regular" w:cs="Times New Roman"/>
          <w:b/>
          <w:bCs/>
          <w:sz w:val="22"/>
          <w:szCs w:val="22"/>
          <w:lang w:val="mk-MK"/>
        </w:rPr>
        <w:t xml:space="preserve">               ( </w:t>
      </w:r>
      <w:r w:rsidRPr="00D031BA">
        <w:rPr>
          <w:rFonts w:ascii="StobiSerif Regular" w:hAnsi="StobiSerif Regular" w:cs="Times New Roman"/>
          <w:bCs/>
          <w:sz w:val="22"/>
          <w:szCs w:val="22"/>
          <w:lang w:val="mk-MK"/>
        </w:rPr>
        <w:t xml:space="preserve">број на лична карта )                                                    </w:t>
      </w:r>
      <w:r>
        <w:rPr>
          <w:rFonts w:ascii="StobiSerif Regular" w:hAnsi="StobiSerif Regular" w:cs="Times New Roman"/>
          <w:bCs/>
          <w:sz w:val="22"/>
          <w:szCs w:val="22"/>
          <w:lang w:val="mk-MK"/>
        </w:rPr>
        <w:t xml:space="preserve">     </w:t>
      </w:r>
      <w:r w:rsidR="00842D07">
        <w:rPr>
          <w:rFonts w:ascii="StobiSerif Regular" w:hAnsi="StobiSerif Regular" w:cs="Times New Roman"/>
          <w:bCs/>
          <w:sz w:val="22"/>
          <w:szCs w:val="22"/>
          <w:lang w:val="mk-MK"/>
        </w:rPr>
        <w:t xml:space="preserve">  </w:t>
      </w:r>
      <w:r w:rsidR="004306C4">
        <w:rPr>
          <w:rFonts w:ascii="StobiSerif Regular" w:hAnsi="StobiSerif Regular" w:cs="Times New Roman"/>
          <w:bCs/>
          <w:sz w:val="22"/>
          <w:szCs w:val="22"/>
          <w:lang w:val="mk-MK"/>
        </w:rPr>
        <w:t xml:space="preserve">     </w:t>
      </w:r>
      <w:r w:rsidRPr="00D031BA">
        <w:rPr>
          <w:rFonts w:ascii="StobiSerif Regular" w:hAnsi="StobiSerif Regular" w:cs="Times New Roman"/>
          <w:bCs/>
          <w:sz w:val="22"/>
          <w:szCs w:val="22"/>
          <w:lang w:val="mk-MK"/>
        </w:rPr>
        <w:t xml:space="preserve"> ( </w:t>
      </w:r>
      <w:r w:rsidR="004306C4">
        <w:rPr>
          <w:rFonts w:ascii="StobiSerif Regular" w:hAnsi="StobiSerif Regular" w:cs="Times New Roman"/>
          <w:bCs/>
          <w:sz w:val="22"/>
          <w:szCs w:val="22"/>
          <w:lang w:val="mk-MK"/>
        </w:rPr>
        <w:t>ЕМБГ</w:t>
      </w:r>
      <w:r w:rsidRPr="00D031BA">
        <w:rPr>
          <w:rFonts w:ascii="StobiSerif Regular" w:hAnsi="StobiSerif Regular" w:cs="Times New Roman"/>
          <w:bCs/>
          <w:sz w:val="22"/>
          <w:szCs w:val="22"/>
          <w:lang w:val="mk-MK"/>
        </w:rPr>
        <w:t xml:space="preserve"> )</w:t>
      </w: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r w:rsidRPr="00D031BA">
        <w:rPr>
          <w:rFonts w:ascii="StobiSerif Regular" w:hAnsi="StobiSerif Regular" w:cs="Times New Roman"/>
          <w:b/>
          <w:bCs/>
          <w:szCs w:val="20"/>
          <w:lang w:val="mk-MK"/>
        </w:rPr>
        <w:t xml:space="preserve">  </w:t>
      </w:r>
    </w:p>
    <w:p w:rsid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p>
    <w:p w:rsid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p>
    <w:p w:rsidR="00842D07"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r w:rsidRPr="00D031BA">
        <w:rPr>
          <w:rFonts w:ascii="StobiSerif Regular" w:hAnsi="StobiSerif Regular" w:cs="Times New Roman"/>
          <w:b/>
          <w:bCs/>
          <w:szCs w:val="20"/>
          <w:lang w:val="mk-MK"/>
        </w:rPr>
        <w:t>Во прилог доста</w:t>
      </w:r>
      <w:r w:rsidR="00842D07">
        <w:rPr>
          <w:rFonts w:ascii="StobiSerif Regular" w:hAnsi="StobiSerif Regular" w:cs="Times New Roman"/>
          <w:b/>
          <w:bCs/>
          <w:szCs w:val="20"/>
          <w:lang w:val="mk-MK"/>
        </w:rPr>
        <w:t>вувам Потврда за завршена обука</w:t>
      </w:r>
      <w:r w:rsidRPr="00D031BA">
        <w:rPr>
          <w:rFonts w:ascii="StobiSerif Regular" w:hAnsi="StobiSerif Regular" w:cs="Times New Roman"/>
          <w:b/>
          <w:bCs/>
          <w:szCs w:val="20"/>
          <w:lang w:val="mk-MK"/>
        </w:rPr>
        <w:t xml:space="preserve"> за </w:t>
      </w:r>
      <w:r w:rsidR="00842D07">
        <w:rPr>
          <w:rFonts w:ascii="StobiSerif Regular" w:hAnsi="StobiSerif Regular" w:cs="Times New Roman"/>
          <w:b/>
          <w:bCs/>
          <w:szCs w:val="20"/>
          <w:lang w:val="mk-MK"/>
        </w:rPr>
        <w:t>првична квалификација/периодична обука</w:t>
      </w:r>
      <w:r w:rsidRPr="00D031BA">
        <w:rPr>
          <w:rFonts w:ascii="StobiSerif Regular" w:hAnsi="StobiSerif Regular" w:cs="Times New Roman"/>
          <w:b/>
          <w:bCs/>
          <w:szCs w:val="20"/>
          <w:lang w:val="mk-MK"/>
        </w:rPr>
        <w:t xml:space="preserve"> издадена од </w:t>
      </w:r>
      <w:r>
        <w:rPr>
          <w:rFonts w:ascii="StobiSerif Regular" w:hAnsi="StobiSerif Regular" w:cs="Times New Roman"/>
          <w:b/>
          <w:bCs/>
          <w:szCs w:val="20"/>
          <w:lang w:val="mk-MK"/>
        </w:rPr>
        <w:t xml:space="preserve">   </w:t>
      </w:r>
    </w:p>
    <w:p w:rsidR="00842D07" w:rsidRDefault="00842D07" w:rsidP="00D031BA">
      <w:pPr>
        <w:overflowPunct w:val="0"/>
        <w:autoSpaceDE w:val="0"/>
        <w:autoSpaceDN w:val="0"/>
        <w:adjustRightInd w:val="0"/>
        <w:jc w:val="both"/>
        <w:textAlignment w:val="baseline"/>
        <w:rPr>
          <w:rFonts w:ascii="StobiSerif Regular" w:hAnsi="StobiSerif Regular" w:cs="Times New Roman"/>
          <w:b/>
          <w:bCs/>
          <w:szCs w:val="20"/>
          <w:lang w:val="mk-MK"/>
        </w:rPr>
      </w:pPr>
    </w:p>
    <w:p w:rsidR="00842D07" w:rsidRDefault="00842D07" w:rsidP="00D031BA">
      <w:pPr>
        <w:overflowPunct w:val="0"/>
        <w:autoSpaceDE w:val="0"/>
        <w:autoSpaceDN w:val="0"/>
        <w:adjustRightInd w:val="0"/>
        <w:jc w:val="both"/>
        <w:textAlignment w:val="baseline"/>
        <w:rPr>
          <w:rFonts w:ascii="StobiSerif Regular" w:hAnsi="StobiSerif Regular" w:cs="Times New Roman"/>
          <w:b/>
          <w:bCs/>
          <w:szCs w:val="20"/>
          <w:lang w:val="mk-MK"/>
        </w:rPr>
      </w:pP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r>
        <w:rPr>
          <w:rFonts w:ascii="StobiSerif Regular" w:hAnsi="StobiSerif Regular" w:cs="Times New Roman"/>
          <w:b/>
          <w:bCs/>
          <w:szCs w:val="20"/>
          <w:lang w:val="mk-MK"/>
        </w:rPr>
        <w:t xml:space="preserve">           </w:t>
      </w:r>
      <w:r w:rsidR="00842D07">
        <w:rPr>
          <w:rFonts w:ascii="StobiSerif Regular" w:hAnsi="StobiSerif Regular" w:cs="Times New Roman"/>
          <w:b/>
          <w:bCs/>
          <w:szCs w:val="20"/>
          <w:lang w:val="mk-MK"/>
        </w:rPr>
        <w:t xml:space="preserve">                        </w:t>
      </w:r>
      <w:r w:rsidRPr="00D031BA">
        <w:rPr>
          <w:rFonts w:ascii="StobiSerif Regular" w:hAnsi="StobiSerif Regular" w:cs="Times New Roman"/>
          <w:b/>
          <w:bCs/>
          <w:szCs w:val="20"/>
          <w:lang w:val="mk-MK"/>
        </w:rPr>
        <w:t>______________________________________________</w:t>
      </w:r>
    </w:p>
    <w:p w:rsidR="00D031BA" w:rsidRPr="00D031BA" w:rsidRDefault="00842D07" w:rsidP="00D031BA">
      <w:pPr>
        <w:overflowPunct w:val="0"/>
        <w:autoSpaceDE w:val="0"/>
        <w:autoSpaceDN w:val="0"/>
        <w:adjustRightInd w:val="0"/>
        <w:jc w:val="both"/>
        <w:textAlignment w:val="baseline"/>
        <w:rPr>
          <w:rFonts w:ascii="StobiSerif Regular" w:hAnsi="StobiSerif Regular" w:cs="Times New Roman"/>
          <w:bCs/>
          <w:sz w:val="22"/>
          <w:szCs w:val="22"/>
          <w:lang w:val="mk-MK"/>
        </w:rPr>
      </w:pPr>
      <w:r>
        <w:rPr>
          <w:rFonts w:ascii="StobiSerif Regular" w:hAnsi="StobiSerif Regular" w:cs="Times New Roman"/>
          <w:bCs/>
          <w:sz w:val="22"/>
          <w:szCs w:val="22"/>
          <w:lang w:val="mk-MK"/>
        </w:rPr>
        <w:t xml:space="preserve"> </w:t>
      </w:r>
      <w:r w:rsidR="00D031BA" w:rsidRPr="00D031BA">
        <w:rPr>
          <w:rFonts w:ascii="StobiSerif Regular" w:hAnsi="StobiSerif Regular" w:cs="Times New Roman"/>
          <w:bCs/>
          <w:sz w:val="22"/>
          <w:szCs w:val="22"/>
          <w:lang w:val="mk-MK"/>
        </w:rPr>
        <w:t xml:space="preserve">                              </w:t>
      </w:r>
      <w:r>
        <w:rPr>
          <w:rFonts w:ascii="StobiSerif Regular" w:hAnsi="StobiSerif Regular" w:cs="Times New Roman"/>
          <w:bCs/>
          <w:sz w:val="22"/>
          <w:szCs w:val="22"/>
          <w:lang w:val="mk-MK"/>
        </w:rPr>
        <w:t xml:space="preserve">                                </w:t>
      </w:r>
      <w:r w:rsidR="00D031BA" w:rsidRPr="00D031BA">
        <w:rPr>
          <w:rFonts w:ascii="StobiSerif Regular" w:hAnsi="StobiSerif Regular" w:cs="Times New Roman"/>
          <w:bCs/>
          <w:sz w:val="22"/>
          <w:szCs w:val="22"/>
          <w:lang w:val="mk-MK"/>
        </w:rPr>
        <w:t>( назив на правното лице )</w:t>
      </w:r>
    </w:p>
    <w:p w:rsid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r w:rsidRPr="00D031BA">
        <w:rPr>
          <w:rFonts w:ascii="StobiSerif Regular" w:hAnsi="StobiSerif Regular" w:cs="Times New Roman"/>
          <w:b/>
          <w:bCs/>
          <w:szCs w:val="20"/>
          <w:lang w:val="mk-MK"/>
        </w:rPr>
        <w:t>Скопје,________ година</w:t>
      </w:r>
      <w:r w:rsidRPr="00D031BA">
        <w:rPr>
          <w:rFonts w:ascii="StobiSerif Regular" w:hAnsi="StobiSerif Regular" w:cs="Times New Roman"/>
          <w:b/>
          <w:bCs/>
          <w:szCs w:val="20"/>
          <w:lang w:val="mk-MK"/>
        </w:rPr>
        <w:tab/>
      </w:r>
      <w:r w:rsidRPr="00D031BA">
        <w:rPr>
          <w:rFonts w:ascii="StobiSerif Regular" w:hAnsi="StobiSerif Regular" w:cs="Times New Roman"/>
          <w:b/>
          <w:bCs/>
          <w:szCs w:val="20"/>
          <w:lang w:val="mk-MK"/>
        </w:rPr>
        <w:tab/>
        <w:t xml:space="preserve">                                 Подносител на пријавата:</w:t>
      </w: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p>
    <w:p w:rsidR="00D031BA" w:rsidRPr="00D031BA" w:rsidRDefault="00D031BA" w:rsidP="00D031BA">
      <w:pPr>
        <w:overflowPunct w:val="0"/>
        <w:autoSpaceDE w:val="0"/>
        <w:autoSpaceDN w:val="0"/>
        <w:adjustRightInd w:val="0"/>
        <w:jc w:val="both"/>
        <w:textAlignment w:val="baseline"/>
        <w:rPr>
          <w:rFonts w:ascii="StobiSerif Regular" w:hAnsi="StobiSerif Regular" w:cs="Times New Roman"/>
          <w:b/>
          <w:bCs/>
          <w:szCs w:val="20"/>
          <w:lang w:val="mk-MK"/>
        </w:rPr>
      </w:pPr>
      <w:r w:rsidRPr="00D031BA">
        <w:rPr>
          <w:rFonts w:ascii="StobiSerif Regular" w:hAnsi="StobiSerif Regular" w:cs="Times New Roman"/>
          <w:b/>
          <w:bCs/>
          <w:szCs w:val="20"/>
          <w:lang w:val="mk-MK"/>
        </w:rPr>
        <w:tab/>
      </w:r>
      <w:r w:rsidRPr="00D031BA">
        <w:rPr>
          <w:rFonts w:ascii="StobiSerif Regular" w:hAnsi="StobiSerif Regular" w:cs="Times New Roman"/>
          <w:b/>
          <w:bCs/>
          <w:szCs w:val="20"/>
          <w:lang w:val="mk-MK"/>
        </w:rPr>
        <w:tab/>
      </w:r>
      <w:r w:rsidRPr="00D031BA">
        <w:rPr>
          <w:rFonts w:ascii="StobiSerif Regular" w:hAnsi="StobiSerif Regular" w:cs="Times New Roman"/>
          <w:b/>
          <w:bCs/>
          <w:szCs w:val="20"/>
          <w:lang w:val="mk-MK"/>
        </w:rPr>
        <w:tab/>
      </w:r>
      <w:r w:rsidRPr="00D031BA">
        <w:rPr>
          <w:rFonts w:ascii="StobiSerif Regular" w:hAnsi="StobiSerif Regular" w:cs="Times New Roman"/>
          <w:b/>
          <w:bCs/>
          <w:szCs w:val="20"/>
          <w:lang w:val="mk-MK"/>
        </w:rPr>
        <w:tab/>
      </w:r>
      <w:r w:rsidRPr="00D031BA">
        <w:rPr>
          <w:rFonts w:ascii="StobiSerif Regular" w:hAnsi="StobiSerif Regular" w:cs="Times New Roman"/>
          <w:b/>
          <w:bCs/>
          <w:szCs w:val="20"/>
          <w:lang w:val="mk-MK"/>
        </w:rPr>
        <w:tab/>
      </w:r>
      <w:r w:rsidRPr="00D031BA">
        <w:rPr>
          <w:rFonts w:ascii="StobiSerif Regular" w:hAnsi="StobiSerif Regular" w:cs="Times New Roman"/>
          <w:b/>
          <w:bCs/>
          <w:szCs w:val="20"/>
          <w:lang w:val="mk-MK"/>
        </w:rPr>
        <w:tab/>
      </w:r>
      <w:r w:rsidRPr="00D031BA">
        <w:rPr>
          <w:rFonts w:ascii="StobiSerif Regular" w:hAnsi="StobiSerif Regular" w:cs="Times New Roman"/>
          <w:b/>
          <w:bCs/>
          <w:szCs w:val="20"/>
          <w:lang w:val="mk-MK"/>
        </w:rPr>
        <w:tab/>
        <w:t xml:space="preserve">           ________________________</w:t>
      </w:r>
    </w:p>
    <w:p w:rsidR="00794AAA" w:rsidRDefault="003724E4" w:rsidP="003724E4">
      <w:pPr>
        <w:autoSpaceDE w:val="0"/>
        <w:autoSpaceDN w:val="0"/>
        <w:adjustRightInd w:val="0"/>
        <w:spacing w:before="240" w:after="200"/>
        <w:jc w:val="right"/>
        <w:rPr>
          <w:rFonts w:ascii="Arial" w:hAnsi="Arial"/>
          <w:snapToGrid w:val="0"/>
          <w:sz w:val="22"/>
          <w:szCs w:val="22"/>
          <w:lang w:val="mk-MK"/>
        </w:rPr>
      </w:pPr>
      <w:r>
        <w:rPr>
          <w:rFonts w:ascii="Arial" w:hAnsi="Arial"/>
          <w:snapToGrid w:val="0"/>
          <w:sz w:val="22"/>
          <w:szCs w:val="22"/>
          <w:lang w:val="mk-MK"/>
        </w:rPr>
        <w:lastRenderedPageBreak/>
        <w:t>Прилог 3</w:t>
      </w:r>
    </w:p>
    <w:p w:rsidR="003F5C3C" w:rsidRPr="006B7927" w:rsidRDefault="003F5C3C" w:rsidP="003F5C3C">
      <w:pPr>
        <w:jc w:val="both"/>
        <w:rPr>
          <w:rFonts w:ascii="Arial" w:hAnsi="Arial"/>
          <w:b/>
          <w:sz w:val="22"/>
          <w:szCs w:val="22"/>
          <w:lang w:val="ru-RU"/>
        </w:rPr>
      </w:pPr>
    </w:p>
    <w:p w:rsidR="003F5C3C" w:rsidRPr="003F5C3C" w:rsidRDefault="003F5C3C" w:rsidP="003F5C3C">
      <w:pPr>
        <w:jc w:val="center"/>
        <w:rPr>
          <w:rFonts w:ascii="Arial" w:hAnsi="Arial"/>
          <w:b/>
          <w:sz w:val="22"/>
          <w:szCs w:val="22"/>
          <w:lang w:val="mk-MK"/>
        </w:rPr>
      </w:pPr>
    </w:p>
    <w:p w:rsidR="003F5C3C" w:rsidRPr="003F5C3C" w:rsidRDefault="003F5C3C" w:rsidP="003F5C3C">
      <w:pPr>
        <w:jc w:val="center"/>
        <w:rPr>
          <w:rFonts w:ascii="Arial" w:hAnsi="Arial"/>
          <w:b/>
          <w:sz w:val="22"/>
          <w:szCs w:val="22"/>
          <w:lang w:val="mk-MK"/>
        </w:rPr>
      </w:pPr>
    </w:p>
    <w:p w:rsidR="003F5C3C" w:rsidRPr="003F5C3C" w:rsidRDefault="003F5C3C" w:rsidP="003F5C3C">
      <w:pPr>
        <w:jc w:val="center"/>
        <w:rPr>
          <w:rFonts w:ascii="Arial" w:hAnsi="Arial"/>
          <w:b/>
          <w:sz w:val="22"/>
          <w:szCs w:val="22"/>
          <w:lang w:val="mk-MK"/>
        </w:rPr>
      </w:pPr>
    </w:p>
    <w:p w:rsidR="003F5C3C" w:rsidRPr="003F5C3C" w:rsidRDefault="003F5C3C" w:rsidP="003F5C3C">
      <w:pPr>
        <w:jc w:val="center"/>
        <w:rPr>
          <w:rFonts w:ascii="Arial" w:hAnsi="Arial"/>
          <w:b/>
          <w:sz w:val="22"/>
          <w:szCs w:val="22"/>
          <w:lang w:val="mk-MK"/>
        </w:rPr>
      </w:pPr>
    </w:p>
    <w:p w:rsidR="003F5C3C" w:rsidRPr="003F5C3C" w:rsidRDefault="003F5C3C" w:rsidP="003F5C3C">
      <w:pPr>
        <w:jc w:val="center"/>
        <w:rPr>
          <w:rFonts w:ascii="Arial" w:hAnsi="Arial"/>
          <w:b/>
          <w:sz w:val="22"/>
          <w:szCs w:val="22"/>
          <w:lang w:val="mk-MK"/>
        </w:rPr>
      </w:pPr>
      <w:r w:rsidRPr="003F5C3C">
        <w:rPr>
          <w:rFonts w:ascii="Arial" w:hAnsi="Arial"/>
          <w:b/>
          <w:sz w:val="22"/>
          <w:szCs w:val="22"/>
          <w:lang w:val="mk-MK"/>
        </w:rPr>
        <w:t>ЗАПИСНИК</w:t>
      </w:r>
    </w:p>
    <w:p w:rsidR="003F5C3C" w:rsidRPr="003F5C3C" w:rsidRDefault="003F5C3C" w:rsidP="003F5C3C">
      <w:pPr>
        <w:jc w:val="center"/>
        <w:rPr>
          <w:rFonts w:ascii="Arial" w:hAnsi="Arial"/>
          <w:b/>
          <w:sz w:val="22"/>
          <w:szCs w:val="22"/>
          <w:lang w:val="mk-MK"/>
        </w:rPr>
      </w:pPr>
      <w:r w:rsidRPr="003F5C3C">
        <w:rPr>
          <w:rFonts w:ascii="Arial" w:hAnsi="Arial"/>
          <w:b/>
          <w:sz w:val="22"/>
          <w:szCs w:val="22"/>
          <w:lang w:val="mk-MK"/>
        </w:rPr>
        <w:t>за положен испит</w:t>
      </w:r>
    </w:p>
    <w:p w:rsidR="003F5C3C" w:rsidRPr="003F5C3C" w:rsidRDefault="003F5C3C" w:rsidP="003F5C3C">
      <w:pPr>
        <w:jc w:val="center"/>
        <w:rPr>
          <w:rFonts w:ascii="Arial" w:hAnsi="Arial"/>
          <w:b/>
          <w:sz w:val="22"/>
          <w:szCs w:val="22"/>
          <w:lang w:val="mk-MK"/>
        </w:rPr>
      </w:pPr>
    </w:p>
    <w:p w:rsidR="003F5C3C" w:rsidRPr="003F5C3C" w:rsidRDefault="003F5C3C" w:rsidP="003F5C3C">
      <w:pPr>
        <w:jc w:val="center"/>
        <w:rPr>
          <w:rFonts w:ascii="Arial" w:hAnsi="Arial"/>
          <w:b/>
          <w:sz w:val="22"/>
          <w:szCs w:val="22"/>
          <w:lang w:val="mk-MK"/>
        </w:rPr>
      </w:pPr>
    </w:p>
    <w:p w:rsidR="003F5C3C" w:rsidRPr="003F5C3C" w:rsidRDefault="003F5C3C" w:rsidP="003F5C3C">
      <w:pPr>
        <w:jc w:val="center"/>
        <w:rPr>
          <w:rFonts w:ascii="Arial" w:hAnsi="Arial"/>
          <w:b/>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На ден </w:t>
      </w:r>
      <w:r w:rsidR="004306C4">
        <w:rPr>
          <w:rFonts w:ascii="Arial" w:hAnsi="Arial"/>
          <w:sz w:val="22"/>
          <w:szCs w:val="22"/>
          <w:lang w:val="mk-MK"/>
        </w:rPr>
        <w:t>---------------------- годин</w:t>
      </w:r>
      <w:r w:rsidRPr="003F5C3C">
        <w:rPr>
          <w:rFonts w:ascii="Arial" w:hAnsi="Arial"/>
          <w:sz w:val="22"/>
          <w:szCs w:val="22"/>
          <w:lang w:val="mk-MK"/>
        </w:rPr>
        <w:t>а, во просториите на компјутерскиот центар на</w:t>
      </w:r>
      <w:r w:rsidRPr="003F5C3C">
        <w:rPr>
          <w:rFonts w:ascii="Arial" w:hAnsi="Arial"/>
          <w:sz w:val="22"/>
          <w:szCs w:val="22"/>
          <w:lang w:val="mk-MK"/>
        </w:rPr>
        <w:tab/>
      </w:r>
      <w:r w:rsidR="004306C4">
        <w:rPr>
          <w:rFonts w:ascii="Arial" w:hAnsi="Arial"/>
          <w:sz w:val="22"/>
          <w:szCs w:val="22"/>
          <w:lang w:val="mk-MK"/>
        </w:rPr>
        <w:t>---------------------------------,</w:t>
      </w:r>
      <w:r w:rsidRPr="003F5C3C">
        <w:rPr>
          <w:rFonts w:ascii="Arial" w:hAnsi="Arial"/>
          <w:sz w:val="22"/>
          <w:szCs w:val="22"/>
          <w:lang w:val="mk-MK"/>
        </w:rPr>
        <w:t xml:space="preserve"> по електронски пат, во </w:t>
      </w:r>
      <w:r w:rsidR="004306C4">
        <w:rPr>
          <w:rFonts w:ascii="Arial" w:hAnsi="Arial"/>
          <w:sz w:val="22"/>
          <w:szCs w:val="22"/>
          <w:lang w:val="mk-MK"/>
        </w:rPr>
        <w:t>--------------</w:t>
      </w:r>
      <w:r w:rsidRPr="003F5C3C">
        <w:rPr>
          <w:rFonts w:ascii="Arial" w:hAnsi="Arial"/>
          <w:sz w:val="22"/>
          <w:szCs w:val="22"/>
          <w:lang w:val="mk-MK"/>
        </w:rPr>
        <w:tab/>
        <w:t xml:space="preserve">часот се одржа испит за добивање на сертификат </w:t>
      </w:r>
      <w:r w:rsidRPr="003F5C3C">
        <w:rPr>
          <w:rFonts w:ascii="Arial" w:hAnsi="Arial"/>
          <w:sz w:val="22"/>
          <w:szCs w:val="22"/>
          <w:lang w:val="ru-RU"/>
        </w:rPr>
        <w:t>за професионална компетентност на возач.</w:t>
      </w:r>
      <w:r w:rsidRPr="003F5C3C">
        <w:rPr>
          <w:rFonts w:ascii="Arial" w:hAnsi="Arial"/>
          <w:sz w:val="22"/>
          <w:szCs w:val="22"/>
          <w:lang w:val="mk-MK"/>
        </w:rPr>
        <w:t xml:space="preserve"> </w:t>
      </w: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Вкупно пријавени </w:t>
      </w:r>
      <w:r w:rsidR="004306C4">
        <w:rPr>
          <w:rFonts w:ascii="Arial" w:hAnsi="Arial"/>
          <w:sz w:val="22"/>
          <w:szCs w:val="22"/>
          <w:lang w:val="mk-MK"/>
        </w:rPr>
        <w:t>----------------</w:t>
      </w:r>
      <w:r w:rsidRPr="003F5C3C">
        <w:rPr>
          <w:rFonts w:ascii="Arial" w:hAnsi="Arial"/>
          <w:sz w:val="22"/>
          <w:szCs w:val="22"/>
          <w:lang w:val="mk-MK"/>
        </w:rPr>
        <w:t xml:space="preserve"> кандидати.</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Вкупен број на кандидати кои полагале</w:t>
      </w:r>
      <w:r w:rsidR="004306C4">
        <w:rPr>
          <w:rFonts w:ascii="Arial" w:hAnsi="Arial"/>
          <w:sz w:val="22"/>
          <w:szCs w:val="22"/>
          <w:lang w:val="mk-MK"/>
        </w:rPr>
        <w:t xml:space="preserve"> -----------------------</w:t>
      </w:r>
      <w:r w:rsidRPr="003F5C3C">
        <w:rPr>
          <w:rFonts w:ascii="Arial" w:hAnsi="Arial"/>
          <w:sz w:val="22"/>
          <w:szCs w:val="22"/>
          <w:lang w:val="mk-MK"/>
        </w:rPr>
        <w:tab/>
        <w:t>.</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Вкупен број на кандидати кои не полагале</w:t>
      </w:r>
      <w:r w:rsidR="004306C4">
        <w:rPr>
          <w:rFonts w:ascii="Arial" w:hAnsi="Arial"/>
          <w:sz w:val="22"/>
          <w:szCs w:val="22"/>
          <w:lang w:val="mk-MK"/>
        </w:rPr>
        <w:t xml:space="preserve"> -----------------</w:t>
      </w:r>
      <w:r w:rsidRPr="003F5C3C">
        <w:rPr>
          <w:rFonts w:ascii="Arial" w:hAnsi="Arial"/>
          <w:sz w:val="22"/>
          <w:szCs w:val="22"/>
          <w:lang w:val="mk-MK"/>
        </w:rPr>
        <w:tab/>
        <w:t>.</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color w:val="000000"/>
          <w:sz w:val="22"/>
          <w:szCs w:val="22"/>
          <w:lang w:val="mk-MK"/>
        </w:rPr>
      </w:pPr>
      <w:r w:rsidRPr="003F5C3C">
        <w:rPr>
          <w:rFonts w:ascii="Arial" w:hAnsi="Arial"/>
          <w:sz w:val="22"/>
          <w:szCs w:val="22"/>
          <w:lang w:val="mk-MK"/>
        </w:rPr>
        <w:t>Број на кандидати кои полагаа</w:t>
      </w:r>
      <w:r w:rsidR="004306C4">
        <w:rPr>
          <w:rFonts w:ascii="Arial" w:hAnsi="Arial"/>
          <w:sz w:val="22"/>
          <w:szCs w:val="22"/>
          <w:lang w:val="mk-MK"/>
        </w:rPr>
        <w:t xml:space="preserve"> ---------------</w:t>
      </w:r>
      <w:r w:rsidRPr="003F5C3C">
        <w:rPr>
          <w:rFonts w:ascii="Arial" w:hAnsi="Arial"/>
          <w:sz w:val="22"/>
          <w:szCs w:val="22"/>
          <w:lang w:val="mk-MK"/>
        </w:rPr>
        <w:tab/>
      </w:r>
      <w:r w:rsidRPr="003F5C3C">
        <w:rPr>
          <w:rFonts w:ascii="Arial" w:hAnsi="Arial"/>
          <w:color w:val="000000"/>
          <w:sz w:val="22"/>
          <w:szCs w:val="22"/>
          <w:lang w:val="mk-MK"/>
        </w:rPr>
        <w:t>со потврда издадена од</w:t>
      </w:r>
      <w:r w:rsidR="004306C4">
        <w:rPr>
          <w:rFonts w:ascii="Arial" w:hAnsi="Arial"/>
          <w:color w:val="000000"/>
          <w:sz w:val="22"/>
          <w:szCs w:val="22"/>
          <w:lang w:val="mk-MK"/>
        </w:rPr>
        <w:t xml:space="preserve"> ---------------</w:t>
      </w:r>
      <w:r w:rsidRPr="003F5C3C">
        <w:rPr>
          <w:rFonts w:ascii="Arial" w:hAnsi="Arial"/>
          <w:sz w:val="22"/>
          <w:szCs w:val="22"/>
          <w:lang w:val="mk-MK"/>
        </w:rPr>
        <w:t>, број на кандидати кои полагаа</w:t>
      </w:r>
      <w:r w:rsidR="004306C4">
        <w:rPr>
          <w:rFonts w:ascii="Arial" w:hAnsi="Arial"/>
          <w:sz w:val="22"/>
          <w:szCs w:val="22"/>
          <w:lang w:val="mk-MK"/>
        </w:rPr>
        <w:t xml:space="preserve"> ---------------------- </w:t>
      </w:r>
      <w:r w:rsidRPr="003F5C3C">
        <w:rPr>
          <w:rFonts w:ascii="Arial" w:hAnsi="Arial"/>
          <w:color w:val="000000"/>
          <w:sz w:val="22"/>
          <w:szCs w:val="22"/>
          <w:lang w:val="mk-MK"/>
        </w:rPr>
        <w:t>со потврда издадена од</w:t>
      </w:r>
      <w:r w:rsidR="004306C4">
        <w:rPr>
          <w:rFonts w:ascii="Arial" w:hAnsi="Arial"/>
          <w:color w:val="000000"/>
          <w:sz w:val="22"/>
          <w:szCs w:val="22"/>
          <w:lang w:val="mk-MK"/>
        </w:rPr>
        <w:t xml:space="preserve"> -----------------</w:t>
      </w:r>
      <w:r w:rsidRPr="003F5C3C">
        <w:rPr>
          <w:rFonts w:ascii="Arial" w:hAnsi="Arial"/>
          <w:sz w:val="22"/>
          <w:szCs w:val="22"/>
          <w:lang w:val="mk-MK"/>
        </w:rPr>
        <w:t xml:space="preserve">, </w:t>
      </w:r>
      <w:r w:rsidRPr="003F5C3C">
        <w:rPr>
          <w:rFonts w:ascii="Arial" w:hAnsi="Arial"/>
          <w:color w:val="000000"/>
          <w:sz w:val="22"/>
          <w:szCs w:val="22"/>
          <w:lang w:val="mk-MK"/>
        </w:rPr>
        <w:t xml:space="preserve">број на кандидати кои полагаа </w:t>
      </w:r>
      <w:r w:rsidR="004306C4">
        <w:rPr>
          <w:rFonts w:ascii="Arial" w:hAnsi="Arial"/>
          <w:color w:val="000000"/>
          <w:sz w:val="22"/>
          <w:szCs w:val="22"/>
          <w:lang w:val="mk-MK"/>
        </w:rPr>
        <w:t xml:space="preserve">------------------ </w:t>
      </w:r>
      <w:r w:rsidRPr="003F5C3C">
        <w:rPr>
          <w:rFonts w:ascii="Arial" w:hAnsi="Arial"/>
          <w:color w:val="000000"/>
          <w:sz w:val="22"/>
          <w:szCs w:val="22"/>
          <w:lang w:val="mk-MK"/>
        </w:rPr>
        <w:t>со потврда издадена од</w:t>
      </w:r>
      <w:r w:rsidR="004306C4">
        <w:rPr>
          <w:rFonts w:ascii="Arial" w:hAnsi="Arial"/>
          <w:color w:val="000000"/>
          <w:sz w:val="22"/>
          <w:szCs w:val="22"/>
          <w:lang w:val="mk-MK"/>
        </w:rPr>
        <w:t xml:space="preserve"> ---------------</w:t>
      </w:r>
      <w:r w:rsidRPr="003F5C3C">
        <w:rPr>
          <w:rFonts w:ascii="Arial" w:hAnsi="Arial"/>
          <w:color w:val="000000"/>
          <w:sz w:val="22"/>
          <w:szCs w:val="22"/>
          <w:lang w:val="mk-MK"/>
        </w:rPr>
        <w:t>,</w:t>
      </w:r>
      <w:r w:rsidRPr="003F5C3C">
        <w:rPr>
          <w:rFonts w:ascii="Arial" w:hAnsi="Arial"/>
          <w:sz w:val="22"/>
          <w:szCs w:val="22"/>
          <w:lang w:val="mk-MK"/>
        </w:rPr>
        <w:t xml:space="preserve">  </w:t>
      </w:r>
      <w:r w:rsidRPr="003F5C3C">
        <w:rPr>
          <w:rFonts w:ascii="Arial" w:hAnsi="Arial"/>
          <w:color w:val="000000"/>
          <w:sz w:val="22"/>
          <w:szCs w:val="22"/>
          <w:lang w:val="mk-MK"/>
        </w:rPr>
        <w:t>број на кандидати кои полагаа</w:t>
      </w:r>
      <w:r w:rsidRPr="003F5C3C">
        <w:rPr>
          <w:rFonts w:ascii="Arial" w:hAnsi="Arial"/>
          <w:b/>
          <w:color w:val="000000"/>
          <w:sz w:val="22"/>
          <w:szCs w:val="22"/>
          <w:lang w:val="mk-MK"/>
        </w:rPr>
        <w:t xml:space="preserve"> </w:t>
      </w:r>
      <w:r w:rsidR="004306C4">
        <w:rPr>
          <w:rFonts w:ascii="Arial" w:hAnsi="Arial"/>
          <w:color w:val="000000"/>
          <w:sz w:val="22"/>
          <w:szCs w:val="22"/>
          <w:lang w:val="mk-MK"/>
        </w:rPr>
        <w:t>--------------------</w:t>
      </w:r>
      <w:r w:rsidRPr="003F5C3C">
        <w:rPr>
          <w:rFonts w:ascii="Arial" w:hAnsi="Arial"/>
          <w:b/>
          <w:color w:val="000000"/>
          <w:sz w:val="22"/>
          <w:szCs w:val="22"/>
          <w:lang w:val="mk-MK"/>
        </w:rPr>
        <w:tab/>
      </w:r>
      <w:r w:rsidRPr="003F5C3C">
        <w:rPr>
          <w:rFonts w:ascii="Arial" w:hAnsi="Arial"/>
          <w:color w:val="000000"/>
          <w:sz w:val="22"/>
          <w:szCs w:val="22"/>
          <w:lang w:val="mk-MK"/>
        </w:rPr>
        <w:t>со потврди издадени од</w:t>
      </w:r>
      <w:r w:rsidR="004306C4">
        <w:rPr>
          <w:rFonts w:ascii="Arial" w:hAnsi="Arial"/>
          <w:color w:val="000000"/>
          <w:sz w:val="22"/>
          <w:szCs w:val="22"/>
          <w:lang w:val="mk-MK"/>
        </w:rPr>
        <w:t xml:space="preserve"> -----------------------</w:t>
      </w:r>
      <w:r w:rsidRPr="003F5C3C">
        <w:rPr>
          <w:rFonts w:ascii="Arial" w:hAnsi="Arial"/>
          <w:color w:val="000000"/>
          <w:sz w:val="22"/>
          <w:szCs w:val="22"/>
          <w:lang w:val="mk-MK"/>
        </w:rPr>
        <w:t>.</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p>
    <w:p w:rsidR="003F5C3C" w:rsidRDefault="003F5C3C" w:rsidP="003F5C3C">
      <w:pPr>
        <w:ind w:firstLine="720"/>
        <w:jc w:val="both"/>
        <w:rPr>
          <w:rFonts w:ascii="Arial" w:hAnsi="Arial"/>
          <w:sz w:val="22"/>
          <w:szCs w:val="22"/>
          <w:lang w:val="mk-MK"/>
        </w:rPr>
      </w:pPr>
      <w:r w:rsidRPr="003F5C3C">
        <w:rPr>
          <w:rFonts w:ascii="Arial" w:hAnsi="Arial"/>
          <w:sz w:val="22"/>
          <w:szCs w:val="22"/>
          <w:lang w:val="mk-MK"/>
        </w:rPr>
        <w:t>Испитот</w:t>
      </w:r>
      <w:r w:rsidRPr="006B7927">
        <w:rPr>
          <w:rFonts w:ascii="Arial" w:hAnsi="Arial"/>
          <w:sz w:val="22"/>
          <w:szCs w:val="22"/>
          <w:lang w:val="ru-RU"/>
        </w:rPr>
        <w:t xml:space="preserve"> </w:t>
      </w:r>
      <w:r w:rsidRPr="003F5C3C">
        <w:rPr>
          <w:rFonts w:ascii="Arial" w:hAnsi="Arial"/>
          <w:sz w:val="22"/>
          <w:szCs w:val="22"/>
          <w:lang w:val="mk-MK"/>
        </w:rPr>
        <w:t xml:space="preserve">за добивање на СПК на возач го положија </w:t>
      </w:r>
      <w:r w:rsidRPr="006B7927">
        <w:rPr>
          <w:rFonts w:ascii="Arial" w:hAnsi="Arial"/>
          <w:sz w:val="22"/>
          <w:szCs w:val="22"/>
          <w:lang w:val="ru-RU"/>
        </w:rPr>
        <w:t xml:space="preserve"> </w:t>
      </w:r>
      <w:r w:rsidR="004306C4">
        <w:rPr>
          <w:rFonts w:ascii="Arial" w:hAnsi="Arial"/>
          <w:sz w:val="22"/>
          <w:szCs w:val="22"/>
          <w:lang w:val="mk-MK"/>
        </w:rPr>
        <w:t xml:space="preserve">----------------- </w:t>
      </w:r>
      <w:r w:rsidRPr="003F5C3C">
        <w:rPr>
          <w:rFonts w:ascii="Arial" w:hAnsi="Arial"/>
          <w:sz w:val="22"/>
          <w:szCs w:val="22"/>
          <w:lang w:val="mk-MK"/>
        </w:rPr>
        <w:t>кандидати.</w:t>
      </w:r>
    </w:p>
    <w:p w:rsidR="004306C4" w:rsidRPr="003F5C3C" w:rsidRDefault="004306C4"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Испитот за добивање на СПК на возач не го положија </w:t>
      </w:r>
      <w:r w:rsidR="004306C4">
        <w:rPr>
          <w:rFonts w:ascii="Arial" w:hAnsi="Arial"/>
          <w:sz w:val="22"/>
          <w:szCs w:val="22"/>
          <w:lang w:val="mk-MK"/>
        </w:rPr>
        <w:t>--------------------</w:t>
      </w:r>
      <w:r w:rsidRPr="003F5C3C">
        <w:rPr>
          <w:rFonts w:ascii="Arial" w:hAnsi="Arial"/>
          <w:sz w:val="22"/>
          <w:szCs w:val="22"/>
          <w:lang w:val="mk-MK"/>
        </w:rPr>
        <w:tab/>
        <w:t>кандидати.</w:t>
      </w:r>
    </w:p>
    <w:p w:rsidR="003F5C3C" w:rsidRPr="003F5C3C" w:rsidRDefault="003F5C3C" w:rsidP="003F5C3C">
      <w:pPr>
        <w:jc w:val="both"/>
        <w:rPr>
          <w:rFonts w:ascii="Arial" w:hAnsi="Arial"/>
          <w:sz w:val="22"/>
          <w:szCs w:val="22"/>
          <w:lang w:val="mk-MK"/>
        </w:rPr>
      </w:pPr>
    </w:p>
    <w:p w:rsidR="003F5C3C" w:rsidRDefault="003F5C3C" w:rsidP="003F5C3C">
      <w:pPr>
        <w:jc w:val="both"/>
        <w:rPr>
          <w:rFonts w:ascii="Arial" w:hAnsi="Arial"/>
          <w:sz w:val="22"/>
          <w:szCs w:val="22"/>
          <w:lang w:val="mk-MK"/>
        </w:rPr>
      </w:pPr>
    </w:p>
    <w:p w:rsidR="004306C4" w:rsidRPr="003F5C3C" w:rsidRDefault="004306C4" w:rsidP="003F5C3C">
      <w:pPr>
        <w:jc w:val="both"/>
        <w:rPr>
          <w:rFonts w:ascii="Arial" w:hAnsi="Arial"/>
          <w:sz w:val="22"/>
          <w:szCs w:val="22"/>
          <w:lang w:val="mk-MK"/>
        </w:rPr>
      </w:pPr>
    </w:p>
    <w:p w:rsidR="003F5C3C" w:rsidRPr="003F5C3C" w:rsidRDefault="003F5C3C" w:rsidP="003F5C3C">
      <w:pPr>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Списокот на кандидатите и резултатите од испитот се во прилог на овој Записник.</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Состав на испитна Комисија</w:t>
      </w:r>
      <w:r w:rsidRPr="006B7927">
        <w:rPr>
          <w:rFonts w:ascii="Arial" w:hAnsi="Arial"/>
          <w:sz w:val="22"/>
          <w:szCs w:val="22"/>
          <w:lang w:val="ru-RU"/>
        </w:rPr>
        <w:t>:</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 -</w:t>
      </w:r>
      <w:r w:rsidRPr="006B7927">
        <w:rPr>
          <w:rFonts w:ascii="Arial" w:hAnsi="Arial"/>
          <w:sz w:val="22"/>
          <w:szCs w:val="22"/>
          <w:lang w:val="ru-RU"/>
        </w:rPr>
        <w:t xml:space="preserve"> </w:t>
      </w:r>
      <w:r w:rsidRPr="003F5C3C">
        <w:rPr>
          <w:rFonts w:ascii="Arial" w:hAnsi="Arial"/>
          <w:sz w:val="22"/>
          <w:szCs w:val="22"/>
          <w:lang w:val="mk-MK"/>
        </w:rPr>
        <w:t xml:space="preserve">   </w:t>
      </w:r>
      <w:r w:rsidRPr="003F5C3C">
        <w:rPr>
          <w:rFonts w:ascii="Arial" w:hAnsi="Arial"/>
          <w:sz w:val="22"/>
          <w:szCs w:val="22"/>
          <w:lang w:val="mk-MK"/>
        </w:rPr>
        <w:tab/>
      </w:r>
      <w:r w:rsidRPr="003F5C3C">
        <w:rPr>
          <w:rFonts w:ascii="Arial" w:hAnsi="Arial"/>
          <w:sz w:val="22"/>
          <w:szCs w:val="22"/>
          <w:lang w:val="mk-MK"/>
        </w:rPr>
        <w:tab/>
      </w:r>
      <w:r w:rsidRPr="003F5C3C">
        <w:rPr>
          <w:rFonts w:ascii="Arial" w:hAnsi="Arial"/>
          <w:sz w:val="22"/>
          <w:szCs w:val="22"/>
          <w:lang w:val="mk-MK"/>
        </w:rPr>
        <w:tab/>
        <w:t>, претседател    -----------------</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    </w:t>
      </w:r>
      <w:r w:rsidRPr="003F5C3C">
        <w:rPr>
          <w:rFonts w:ascii="Arial" w:hAnsi="Arial"/>
          <w:sz w:val="22"/>
          <w:szCs w:val="22"/>
          <w:lang w:val="mk-MK"/>
        </w:rPr>
        <w:tab/>
      </w:r>
      <w:r w:rsidRPr="003F5C3C">
        <w:rPr>
          <w:rFonts w:ascii="Arial" w:hAnsi="Arial"/>
          <w:sz w:val="22"/>
          <w:szCs w:val="22"/>
          <w:lang w:val="mk-MK"/>
        </w:rPr>
        <w:tab/>
      </w:r>
      <w:r w:rsidRPr="003F5C3C">
        <w:rPr>
          <w:rFonts w:ascii="Arial" w:hAnsi="Arial"/>
          <w:sz w:val="22"/>
          <w:szCs w:val="22"/>
          <w:lang w:val="mk-MK"/>
        </w:rPr>
        <w:tab/>
        <w:t>, член,   ------------------------------</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    </w:t>
      </w:r>
      <w:r w:rsidRPr="003F5C3C">
        <w:rPr>
          <w:rFonts w:ascii="Arial" w:hAnsi="Arial"/>
          <w:sz w:val="22"/>
          <w:szCs w:val="22"/>
          <w:lang w:val="mk-MK"/>
        </w:rPr>
        <w:tab/>
      </w:r>
      <w:r w:rsidRPr="003F5C3C">
        <w:rPr>
          <w:rFonts w:ascii="Arial" w:hAnsi="Arial"/>
          <w:sz w:val="22"/>
          <w:szCs w:val="22"/>
          <w:lang w:val="mk-MK"/>
        </w:rPr>
        <w:tab/>
      </w:r>
      <w:r w:rsidRPr="003F5C3C">
        <w:rPr>
          <w:rFonts w:ascii="Arial" w:hAnsi="Arial"/>
          <w:sz w:val="22"/>
          <w:szCs w:val="22"/>
          <w:lang w:val="mk-MK"/>
        </w:rPr>
        <w:tab/>
        <w:t>, член,   -------------------------------</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    </w:t>
      </w:r>
      <w:r w:rsidRPr="003F5C3C">
        <w:rPr>
          <w:rFonts w:ascii="Arial" w:hAnsi="Arial"/>
          <w:sz w:val="22"/>
          <w:szCs w:val="22"/>
          <w:lang w:val="mk-MK"/>
        </w:rPr>
        <w:tab/>
      </w:r>
      <w:r w:rsidRPr="003F5C3C">
        <w:rPr>
          <w:rFonts w:ascii="Arial" w:hAnsi="Arial"/>
          <w:sz w:val="22"/>
          <w:szCs w:val="22"/>
          <w:lang w:val="mk-MK"/>
        </w:rPr>
        <w:tab/>
      </w:r>
      <w:r w:rsidRPr="003F5C3C">
        <w:rPr>
          <w:rFonts w:ascii="Arial" w:hAnsi="Arial"/>
          <w:sz w:val="22"/>
          <w:szCs w:val="22"/>
          <w:lang w:val="mk-MK"/>
        </w:rPr>
        <w:tab/>
        <w:t>, член,  --------------------------------</w:t>
      </w:r>
    </w:p>
    <w:p w:rsidR="003F5C3C" w:rsidRPr="003F5C3C" w:rsidRDefault="003F5C3C" w:rsidP="003F5C3C">
      <w:pPr>
        <w:ind w:firstLine="720"/>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 xml:space="preserve">-   </w:t>
      </w:r>
      <w:r w:rsidRPr="003F5C3C">
        <w:rPr>
          <w:rFonts w:ascii="Arial" w:hAnsi="Arial"/>
          <w:sz w:val="22"/>
          <w:szCs w:val="22"/>
          <w:lang w:val="mk-MK"/>
        </w:rPr>
        <w:tab/>
      </w:r>
      <w:r w:rsidRPr="003F5C3C">
        <w:rPr>
          <w:rFonts w:ascii="Arial" w:hAnsi="Arial"/>
          <w:sz w:val="22"/>
          <w:szCs w:val="22"/>
          <w:lang w:val="mk-MK"/>
        </w:rPr>
        <w:tab/>
      </w:r>
      <w:r w:rsidRPr="003F5C3C">
        <w:rPr>
          <w:rFonts w:ascii="Arial" w:hAnsi="Arial"/>
          <w:sz w:val="22"/>
          <w:szCs w:val="22"/>
          <w:lang w:val="mk-MK"/>
        </w:rPr>
        <w:tab/>
        <w:t>, член,  ------------------------</w:t>
      </w:r>
    </w:p>
    <w:p w:rsidR="003F5C3C" w:rsidRPr="003F5C3C" w:rsidRDefault="003F5C3C" w:rsidP="003F5C3C">
      <w:pPr>
        <w:jc w:val="both"/>
        <w:rPr>
          <w:rFonts w:ascii="Arial" w:hAnsi="Arial"/>
          <w:sz w:val="22"/>
          <w:szCs w:val="22"/>
          <w:lang w:val="mk-MK"/>
        </w:rPr>
      </w:pPr>
    </w:p>
    <w:p w:rsidR="003F5C3C" w:rsidRPr="003F5C3C" w:rsidRDefault="003F5C3C" w:rsidP="003F5C3C">
      <w:pPr>
        <w:jc w:val="both"/>
        <w:rPr>
          <w:rFonts w:ascii="Arial" w:hAnsi="Arial"/>
          <w:sz w:val="22"/>
          <w:szCs w:val="22"/>
          <w:lang w:val="mk-MK"/>
        </w:rPr>
      </w:pPr>
    </w:p>
    <w:p w:rsidR="003F5C3C" w:rsidRPr="003F5C3C" w:rsidRDefault="003F5C3C" w:rsidP="003F5C3C">
      <w:pPr>
        <w:jc w:val="both"/>
        <w:rPr>
          <w:rFonts w:ascii="Arial" w:hAnsi="Arial"/>
          <w:sz w:val="22"/>
          <w:szCs w:val="22"/>
          <w:lang w:val="mk-MK"/>
        </w:rPr>
      </w:pPr>
    </w:p>
    <w:p w:rsidR="003F5C3C" w:rsidRPr="003F5C3C" w:rsidRDefault="003F5C3C" w:rsidP="003F5C3C">
      <w:pPr>
        <w:ind w:firstLine="720"/>
        <w:jc w:val="both"/>
        <w:rPr>
          <w:rFonts w:ascii="Arial" w:hAnsi="Arial"/>
          <w:sz w:val="22"/>
          <w:szCs w:val="22"/>
          <w:lang w:val="mk-MK"/>
        </w:rPr>
      </w:pPr>
      <w:r w:rsidRPr="003F5C3C">
        <w:rPr>
          <w:rFonts w:ascii="Arial" w:hAnsi="Arial"/>
          <w:sz w:val="22"/>
          <w:szCs w:val="22"/>
          <w:lang w:val="mk-MK"/>
        </w:rPr>
        <w:t>Дат</w:t>
      </w:r>
      <w:r w:rsidR="00576917">
        <w:rPr>
          <w:rFonts w:ascii="Arial" w:hAnsi="Arial"/>
          <w:sz w:val="22"/>
          <w:szCs w:val="22"/>
          <w:lang w:val="mk-MK"/>
        </w:rPr>
        <w:t>ум</w:t>
      </w:r>
      <w:r w:rsidRPr="006B7927">
        <w:rPr>
          <w:rFonts w:ascii="Arial" w:hAnsi="Arial"/>
          <w:sz w:val="22"/>
          <w:szCs w:val="22"/>
          <w:lang w:val="ru-RU"/>
        </w:rPr>
        <w:t xml:space="preserve"> на изготвување на записникот </w:t>
      </w:r>
      <w:r w:rsidR="004306C4">
        <w:rPr>
          <w:rFonts w:ascii="Arial" w:hAnsi="Arial"/>
          <w:sz w:val="22"/>
          <w:szCs w:val="22"/>
          <w:lang w:val="mk-MK"/>
        </w:rPr>
        <w:t>--------------</w:t>
      </w:r>
      <w:r w:rsidR="00576917">
        <w:rPr>
          <w:rFonts w:ascii="Arial" w:hAnsi="Arial"/>
          <w:sz w:val="22"/>
          <w:szCs w:val="22"/>
          <w:lang w:val="mk-MK"/>
        </w:rPr>
        <w:t xml:space="preserve">               </w:t>
      </w:r>
      <w:r w:rsidRPr="006B7927">
        <w:rPr>
          <w:rFonts w:ascii="Arial" w:hAnsi="Arial"/>
          <w:sz w:val="22"/>
          <w:szCs w:val="22"/>
          <w:lang w:val="ru-RU"/>
        </w:rPr>
        <w:tab/>
      </w:r>
      <w:r w:rsidRPr="003F5C3C">
        <w:rPr>
          <w:rFonts w:ascii="Arial" w:hAnsi="Arial"/>
          <w:sz w:val="22"/>
          <w:szCs w:val="22"/>
          <w:lang w:val="mk-MK"/>
        </w:rPr>
        <w:t>г</w:t>
      </w:r>
      <w:r w:rsidRPr="006B7927">
        <w:rPr>
          <w:rFonts w:ascii="Arial" w:hAnsi="Arial"/>
          <w:sz w:val="22"/>
          <w:szCs w:val="22"/>
          <w:lang w:val="ru-RU"/>
        </w:rPr>
        <w:t>одина</w:t>
      </w:r>
      <w:r w:rsidRPr="003F5C3C">
        <w:rPr>
          <w:rFonts w:ascii="Arial" w:hAnsi="Arial"/>
          <w:sz w:val="22"/>
          <w:szCs w:val="22"/>
          <w:lang w:val="mk-MK"/>
        </w:rPr>
        <w:t xml:space="preserve">.                                                                                                         </w:t>
      </w:r>
    </w:p>
    <w:p w:rsidR="003724E4" w:rsidRDefault="003724E4" w:rsidP="003724E4">
      <w:pPr>
        <w:autoSpaceDE w:val="0"/>
        <w:autoSpaceDN w:val="0"/>
        <w:adjustRightInd w:val="0"/>
        <w:spacing w:before="240" w:after="200"/>
        <w:jc w:val="right"/>
        <w:rPr>
          <w:rFonts w:ascii="Arial" w:hAnsi="Arial"/>
          <w:snapToGrid w:val="0"/>
          <w:sz w:val="22"/>
          <w:szCs w:val="22"/>
          <w:lang w:val="mk-MK"/>
        </w:rPr>
      </w:pPr>
    </w:p>
    <w:p w:rsidR="00103527" w:rsidRDefault="00103527" w:rsidP="003724E4">
      <w:pPr>
        <w:autoSpaceDE w:val="0"/>
        <w:autoSpaceDN w:val="0"/>
        <w:adjustRightInd w:val="0"/>
        <w:spacing w:before="240" w:after="200"/>
        <w:jc w:val="right"/>
        <w:rPr>
          <w:rFonts w:ascii="Arial" w:hAnsi="Arial"/>
          <w:snapToGrid w:val="0"/>
          <w:sz w:val="22"/>
          <w:szCs w:val="22"/>
          <w:lang w:val="mk-MK"/>
        </w:rPr>
      </w:pPr>
    </w:p>
    <w:p w:rsidR="00103527" w:rsidRDefault="00103527" w:rsidP="003724E4">
      <w:pPr>
        <w:autoSpaceDE w:val="0"/>
        <w:autoSpaceDN w:val="0"/>
        <w:adjustRightInd w:val="0"/>
        <w:spacing w:before="240" w:after="200"/>
        <w:jc w:val="right"/>
        <w:rPr>
          <w:rFonts w:ascii="Arial" w:hAnsi="Arial"/>
          <w:snapToGrid w:val="0"/>
          <w:sz w:val="22"/>
          <w:szCs w:val="22"/>
          <w:lang w:val="mk-MK"/>
        </w:rPr>
      </w:pPr>
    </w:p>
    <w:p w:rsidR="00103527" w:rsidRDefault="00103527" w:rsidP="003724E4">
      <w:pPr>
        <w:autoSpaceDE w:val="0"/>
        <w:autoSpaceDN w:val="0"/>
        <w:adjustRightInd w:val="0"/>
        <w:spacing w:before="240" w:after="200"/>
        <w:jc w:val="right"/>
        <w:rPr>
          <w:rFonts w:ascii="Arial" w:hAnsi="Arial"/>
          <w:snapToGrid w:val="0"/>
          <w:sz w:val="22"/>
          <w:szCs w:val="22"/>
          <w:lang w:val="mk-MK"/>
        </w:rPr>
      </w:pPr>
    </w:p>
    <w:p w:rsidR="00103527" w:rsidRDefault="00103527" w:rsidP="003724E4">
      <w:pPr>
        <w:autoSpaceDE w:val="0"/>
        <w:autoSpaceDN w:val="0"/>
        <w:adjustRightInd w:val="0"/>
        <w:spacing w:before="240" w:after="200"/>
        <w:jc w:val="right"/>
        <w:rPr>
          <w:rFonts w:ascii="Arial" w:hAnsi="Arial"/>
          <w:snapToGrid w:val="0"/>
          <w:sz w:val="22"/>
          <w:szCs w:val="22"/>
          <w:lang w:val="mk-MK"/>
        </w:rPr>
      </w:pPr>
      <w:r>
        <w:rPr>
          <w:rFonts w:ascii="Arial" w:hAnsi="Arial"/>
          <w:snapToGrid w:val="0"/>
          <w:sz w:val="22"/>
          <w:szCs w:val="22"/>
          <w:lang w:val="mk-MK"/>
        </w:rPr>
        <w:t>Прилог 4</w:t>
      </w:r>
    </w:p>
    <w:p w:rsidR="006B7927" w:rsidRDefault="006B7927" w:rsidP="003724E4">
      <w:pPr>
        <w:autoSpaceDE w:val="0"/>
        <w:autoSpaceDN w:val="0"/>
        <w:adjustRightInd w:val="0"/>
        <w:spacing w:before="240" w:after="200"/>
        <w:jc w:val="right"/>
        <w:rPr>
          <w:rFonts w:ascii="Arial" w:hAnsi="Arial"/>
          <w:snapToGrid w:val="0"/>
          <w:sz w:val="22"/>
          <w:szCs w:val="22"/>
          <w:lang w:val="mk-MK"/>
        </w:rPr>
      </w:pPr>
    </w:p>
    <w:p w:rsidR="006B7927" w:rsidRDefault="006B7927" w:rsidP="003724E4">
      <w:pPr>
        <w:autoSpaceDE w:val="0"/>
        <w:autoSpaceDN w:val="0"/>
        <w:adjustRightInd w:val="0"/>
        <w:spacing w:before="240" w:after="200"/>
        <w:jc w:val="right"/>
        <w:rPr>
          <w:rFonts w:ascii="Arial" w:hAnsi="Arial"/>
          <w:snapToGrid w:val="0"/>
          <w:sz w:val="22"/>
          <w:szCs w:val="22"/>
          <w:lang w:val="mk-MK"/>
        </w:rPr>
      </w:pPr>
    </w:p>
    <w:p w:rsidR="006B7927" w:rsidRDefault="006B7927" w:rsidP="006B7927">
      <w:pPr>
        <w:autoSpaceDE w:val="0"/>
        <w:autoSpaceDN w:val="0"/>
        <w:adjustRightInd w:val="0"/>
        <w:spacing w:before="240" w:after="200"/>
        <w:jc w:val="center"/>
        <w:rPr>
          <w:rFonts w:ascii="Arial" w:hAnsi="Arial"/>
          <w:snapToGrid w:val="0"/>
          <w:sz w:val="22"/>
          <w:szCs w:val="22"/>
          <w:lang w:val="mk-MK"/>
        </w:rPr>
      </w:pPr>
      <w:r>
        <w:rPr>
          <w:noProof/>
        </w:rPr>
        <w:drawing>
          <wp:inline distT="0" distB="0" distL="0" distR="0">
            <wp:extent cx="3286125" cy="2105025"/>
            <wp:effectExtent l="0" t="0" r="9525" b="9525"/>
            <wp:docPr id="1" name="Picture 1" descr="card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fro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6125" cy="2105025"/>
                    </a:xfrm>
                    <a:prstGeom prst="rect">
                      <a:avLst/>
                    </a:prstGeom>
                    <a:noFill/>
                    <a:ln>
                      <a:noFill/>
                    </a:ln>
                  </pic:spPr>
                </pic:pic>
              </a:graphicData>
            </a:graphic>
          </wp:inline>
        </w:drawing>
      </w:r>
    </w:p>
    <w:p w:rsidR="006B7927" w:rsidRDefault="006B7927" w:rsidP="006B7927">
      <w:pPr>
        <w:autoSpaceDE w:val="0"/>
        <w:autoSpaceDN w:val="0"/>
        <w:adjustRightInd w:val="0"/>
        <w:spacing w:before="240" w:after="200"/>
        <w:jc w:val="center"/>
        <w:rPr>
          <w:rFonts w:ascii="Arial" w:hAnsi="Arial"/>
          <w:snapToGrid w:val="0"/>
          <w:sz w:val="22"/>
          <w:szCs w:val="22"/>
          <w:lang w:val="mk-MK"/>
        </w:rPr>
      </w:pPr>
    </w:p>
    <w:p w:rsidR="0040009A" w:rsidRDefault="0040009A" w:rsidP="006B7927">
      <w:pPr>
        <w:autoSpaceDE w:val="0"/>
        <w:autoSpaceDN w:val="0"/>
        <w:adjustRightInd w:val="0"/>
        <w:spacing w:before="240" w:after="200"/>
        <w:jc w:val="center"/>
        <w:rPr>
          <w:rFonts w:ascii="Arial" w:hAnsi="Arial"/>
          <w:snapToGrid w:val="0"/>
          <w:sz w:val="22"/>
          <w:szCs w:val="22"/>
          <w:lang w:val="mk-MK"/>
        </w:rPr>
      </w:pPr>
    </w:p>
    <w:p w:rsidR="0040009A" w:rsidRDefault="0040009A" w:rsidP="006B7927">
      <w:pPr>
        <w:autoSpaceDE w:val="0"/>
        <w:autoSpaceDN w:val="0"/>
        <w:adjustRightInd w:val="0"/>
        <w:spacing w:before="240" w:after="200"/>
        <w:jc w:val="center"/>
        <w:rPr>
          <w:rFonts w:ascii="Arial" w:hAnsi="Arial"/>
          <w:snapToGrid w:val="0"/>
          <w:sz w:val="22"/>
          <w:szCs w:val="22"/>
          <w:lang w:val="mk-MK"/>
        </w:rPr>
      </w:pPr>
    </w:p>
    <w:p w:rsidR="006B7927" w:rsidRPr="003724E4" w:rsidRDefault="006B7927" w:rsidP="006B7927">
      <w:pPr>
        <w:autoSpaceDE w:val="0"/>
        <w:autoSpaceDN w:val="0"/>
        <w:adjustRightInd w:val="0"/>
        <w:spacing w:before="240" w:after="200"/>
        <w:jc w:val="center"/>
        <w:rPr>
          <w:rFonts w:ascii="Arial" w:hAnsi="Arial"/>
          <w:snapToGrid w:val="0"/>
          <w:sz w:val="22"/>
          <w:szCs w:val="22"/>
          <w:lang w:val="mk-MK"/>
        </w:rPr>
      </w:pPr>
      <w:r>
        <w:rPr>
          <w:noProof/>
        </w:rPr>
        <w:drawing>
          <wp:inline distT="0" distB="0" distL="0" distR="0">
            <wp:extent cx="3238500" cy="2066925"/>
            <wp:effectExtent l="0" t="0" r="0" b="9525"/>
            <wp:docPr id="2" name="Picture 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2066925"/>
                    </a:xfrm>
                    <a:prstGeom prst="rect">
                      <a:avLst/>
                    </a:prstGeom>
                    <a:noFill/>
                    <a:ln>
                      <a:noFill/>
                    </a:ln>
                  </pic:spPr>
                </pic:pic>
              </a:graphicData>
            </a:graphic>
          </wp:inline>
        </w:drawing>
      </w:r>
    </w:p>
    <w:sectPr w:rsidR="006B7927" w:rsidRPr="003724E4" w:rsidSect="00C56FF0">
      <w:footerReference w:type="even" r:id="rId9"/>
      <w:footerReference w:type="default" r:id="rId10"/>
      <w:pgSz w:w="11906" w:h="16838"/>
      <w:pgMar w:top="720"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D7" w:rsidRDefault="00424BD7">
      <w:r>
        <w:separator/>
      </w:r>
    </w:p>
  </w:endnote>
  <w:endnote w:type="continuationSeparator" w:id="0">
    <w:p w:rsidR="00424BD7" w:rsidRDefault="0042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C C Times">
    <w:altName w:val="Courier New"/>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tobiSerif Regular">
    <w:altName w:val="Times New Roman"/>
    <w:panose1 w:val="00000000000000000000"/>
    <w:charset w:val="00"/>
    <w:family w:val="modern"/>
    <w:notTrueType/>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F64" w:rsidRDefault="00054DFA" w:rsidP="006454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4F64" w:rsidRDefault="00424BD7" w:rsidP="006454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F64" w:rsidRDefault="00054DFA" w:rsidP="006454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47BA">
      <w:rPr>
        <w:rStyle w:val="PageNumber"/>
        <w:noProof/>
      </w:rPr>
      <w:t>8</w:t>
    </w:r>
    <w:r>
      <w:rPr>
        <w:rStyle w:val="PageNumber"/>
      </w:rPr>
      <w:fldChar w:fldCharType="end"/>
    </w:r>
  </w:p>
  <w:p w:rsidR="00454F64" w:rsidRDefault="00424BD7" w:rsidP="006454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D7" w:rsidRDefault="00424BD7">
      <w:r>
        <w:separator/>
      </w:r>
    </w:p>
  </w:footnote>
  <w:footnote w:type="continuationSeparator" w:id="0">
    <w:p w:rsidR="00424BD7" w:rsidRDefault="00424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548F"/>
    <w:multiLevelType w:val="hybridMultilevel"/>
    <w:tmpl w:val="80C6D2B6"/>
    <w:lvl w:ilvl="0" w:tplc="11261AA2">
      <w:numFmt w:val="bullet"/>
      <w:lvlText w:val="-"/>
      <w:lvlJc w:val="left"/>
      <w:pPr>
        <w:tabs>
          <w:tab w:val="num" w:pos="1552"/>
        </w:tabs>
        <w:ind w:left="1552" w:hanging="454"/>
      </w:pPr>
      <w:rPr>
        <w:rFonts w:ascii="Arial" w:hAnsi="Arial" w:cs="Times New Roman" w:hint="default"/>
        <w:color w:val="auto"/>
      </w:rPr>
    </w:lvl>
    <w:lvl w:ilvl="1" w:tplc="08090003" w:tentative="1">
      <w:start w:val="1"/>
      <w:numFmt w:val="bullet"/>
      <w:lvlText w:val="o"/>
      <w:lvlJc w:val="left"/>
      <w:pPr>
        <w:tabs>
          <w:tab w:val="num" w:pos="2178"/>
        </w:tabs>
        <w:ind w:left="2178" w:hanging="360"/>
      </w:pPr>
      <w:rPr>
        <w:rFonts w:ascii="Courier New" w:hAnsi="Courier New" w:cs="Courier New" w:hint="default"/>
      </w:rPr>
    </w:lvl>
    <w:lvl w:ilvl="2" w:tplc="08090005" w:tentative="1">
      <w:start w:val="1"/>
      <w:numFmt w:val="bullet"/>
      <w:lvlText w:val=""/>
      <w:lvlJc w:val="left"/>
      <w:pPr>
        <w:tabs>
          <w:tab w:val="num" w:pos="2898"/>
        </w:tabs>
        <w:ind w:left="2898" w:hanging="360"/>
      </w:pPr>
      <w:rPr>
        <w:rFonts w:ascii="Wingdings" w:hAnsi="Wingdings" w:hint="default"/>
      </w:rPr>
    </w:lvl>
    <w:lvl w:ilvl="3" w:tplc="08090001" w:tentative="1">
      <w:start w:val="1"/>
      <w:numFmt w:val="bullet"/>
      <w:lvlText w:val=""/>
      <w:lvlJc w:val="left"/>
      <w:pPr>
        <w:tabs>
          <w:tab w:val="num" w:pos="3618"/>
        </w:tabs>
        <w:ind w:left="3618" w:hanging="360"/>
      </w:pPr>
      <w:rPr>
        <w:rFonts w:ascii="Symbol" w:hAnsi="Symbol" w:hint="default"/>
      </w:rPr>
    </w:lvl>
    <w:lvl w:ilvl="4" w:tplc="08090003" w:tentative="1">
      <w:start w:val="1"/>
      <w:numFmt w:val="bullet"/>
      <w:lvlText w:val="o"/>
      <w:lvlJc w:val="left"/>
      <w:pPr>
        <w:tabs>
          <w:tab w:val="num" w:pos="4338"/>
        </w:tabs>
        <w:ind w:left="4338" w:hanging="360"/>
      </w:pPr>
      <w:rPr>
        <w:rFonts w:ascii="Courier New" w:hAnsi="Courier New" w:cs="Courier New" w:hint="default"/>
      </w:rPr>
    </w:lvl>
    <w:lvl w:ilvl="5" w:tplc="08090005" w:tentative="1">
      <w:start w:val="1"/>
      <w:numFmt w:val="bullet"/>
      <w:lvlText w:val=""/>
      <w:lvlJc w:val="left"/>
      <w:pPr>
        <w:tabs>
          <w:tab w:val="num" w:pos="5058"/>
        </w:tabs>
        <w:ind w:left="5058" w:hanging="360"/>
      </w:pPr>
      <w:rPr>
        <w:rFonts w:ascii="Wingdings" w:hAnsi="Wingdings" w:hint="default"/>
      </w:rPr>
    </w:lvl>
    <w:lvl w:ilvl="6" w:tplc="08090001" w:tentative="1">
      <w:start w:val="1"/>
      <w:numFmt w:val="bullet"/>
      <w:lvlText w:val=""/>
      <w:lvlJc w:val="left"/>
      <w:pPr>
        <w:tabs>
          <w:tab w:val="num" w:pos="5778"/>
        </w:tabs>
        <w:ind w:left="5778" w:hanging="360"/>
      </w:pPr>
      <w:rPr>
        <w:rFonts w:ascii="Symbol" w:hAnsi="Symbol" w:hint="default"/>
      </w:rPr>
    </w:lvl>
    <w:lvl w:ilvl="7" w:tplc="08090003" w:tentative="1">
      <w:start w:val="1"/>
      <w:numFmt w:val="bullet"/>
      <w:lvlText w:val="o"/>
      <w:lvlJc w:val="left"/>
      <w:pPr>
        <w:tabs>
          <w:tab w:val="num" w:pos="6498"/>
        </w:tabs>
        <w:ind w:left="6498" w:hanging="360"/>
      </w:pPr>
      <w:rPr>
        <w:rFonts w:ascii="Courier New" w:hAnsi="Courier New" w:cs="Courier New" w:hint="default"/>
      </w:rPr>
    </w:lvl>
    <w:lvl w:ilvl="8" w:tplc="08090005" w:tentative="1">
      <w:start w:val="1"/>
      <w:numFmt w:val="bullet"/>
      <w:lvlText w:val=""/>
      <w:lvlJc w:val="left"/>
      <w:pPr>
        <w:tabs>
          <w:tab w:val="num" w:pos="7218"/>
        </w:tabs>
        <w:ind w:left="7218" w:hanging="360"/>
      </w:pPr>
      <w:rPr>
        <w:rFonts w:ascii="Wingdings" w:hAnsi="Wingdings" w:hint="default"/>
      </w:rPr>
    </w:lvl>
  </w:abstractNum>
  <w:abstractNum w:abstractNumId="1" w15:restartNumberingAfterBreak="0">
    <w:nsid w:val="360B0C27"/>
    <w:multiLevelType w:val="hybridMultilevel"/>
    <w:tmpl w:val="D4345DFE"/>
    <w:lvl w:ilvl="0" w:tplc="EE3C05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420BCA"/>
    <w:multiLevelType w:val="hybridMultilevel"/>
    <w:tmpl w:val="DD7A4876"/>
    <w:lvl w:ilvl="0" w:tplc="429846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424E75"/>
    <w:multiLevelType w:val="hybridMultilevel"/>
    <w:tmpl w:val="59AA51E6"/>
    <w:lvl w:ilvl="0" w:tplc="11261AA2">
      <w:numFmt w:val="bullet"/>
      <w:lvlText w:val="-"/>
      <w:lvlJc w:val="left"/>
      <w:pPr>
        <w:tabs>
          <w:tab w:val="num" w:pos="1534"/>
        </w:tabs>
        <w:ind w:left="1534" w:hanging="454"/>
      </w:pPr>
      <w:rPr>
        <w:rFonts w:ascii="Arial" w:hAnsi="Arial" w:cs="Times New Roman"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E757B1A"/>
    <w:multiLevelType w:val="hybridMultilevel"/>
    <w:tmpl w:val="B04CE0B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CCB0310"/>
    <w:multiLevelType w:val="hybridMultilevel"/>
    <w:tmpl w:val="B04CE0B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AA"/>
    <w:rsid w:val="000037A3"/>
    <w:rsid w:val="00003DFA"/>
    <w:rsid w:val="00043778"/>
    <w:rsid w:val="000544A1"/>
    <w:rsid w:val="00054DFA"/>
    <w:rsid w:val="00081909"/>
    <w:rsid w:val="00085D97"/>
    <w:rsid w:val="0008615A"/>
    <w:rsid w:val="000A04A3"/>
    <w:rsid w:val="000D61FF"/>
    <w:rsid w:val="000D7EF8"/>
    <w:rsid w:val="000E147D"/>
    <w:rsid w:val="00103527"/>
    <w:rsid w:val="00105579"/>
    <w:rsid w:val="00121A64"/>
    <w:rsid w:val="001405EB"/>
    <w:rsid w:val="0015558F"/>
    <w:rsid w:val="001B6079"/>
    <w:rsid w:val="001E05E9"/>
    <w:rsid w:val="00203CF1"/>
    <w:rsid w:val="00205B47"/>
    <w:rsid w:val="00246DD1"/>
    <w:rsid w:val="00247012"/>
    <w:rsid w:val="002A3B09"/>
    <w:rsid w:val="002D73AF"/>
    <w:rsid w:val="0030133A"/>
    <w:rsid w:val="003020BB"/>
    <w:rsid w:val="003421AE"/>
    <w:rsid w:val="00342859"/>
    <w:rsid w:val="003472B3"/>
    <w:rsid w:val="00367F12"/>
    <w:rsid w:val="003724E4"/>
    <w:rsid w:val="003A3933"/>
    <w:rsid w:val="003B1C8D"/>
    <w:rsid w:val="003C20CF"/>
    <w:rsid w:val="003E681D"/>
    <w:rsid w:val="003F5C3C"/>
    <w:rsid w:val="0040009A"/>
    <w:rsid w:val="00424BD7"/>
    <w:rsid w:val="004306C4"/>
    <w:rsid w:val="00440F07"/>
    <w:rsid w:val="00472BAA"/>
    <w:rsid w:val="00474B17"/>
    <w:rsid w:val="00487259"/>
    <w:rsid w:val="00490050"/>
    <w:rsid w:val="00490211"/>
    <w:rsid w:val="00491748"/>
    <w:rsid w:val="004A3E1E"/>
    <w:rsid w:val="004C7845"/>
    <w:rsid w:val="004D69B1"/>
    <w:rsid w:val="00510B7A"/>
    <w:rsid w:val="00514CAE"/>
    <w:rsid w:val="0051745D"/>
    <w:rsid w:val="00552159"/>
    <w:rsid w:val="00563BC5"/>
    <w:rsid w:val="00565FB9"/>
    <w:rsid w:val="00576917"/>
    <w:rsid w:val="005B755D"/>
    <w:rsid w:val="00605C3D"/>
    <w:rsid w:val="0061159D"/>
    <w:rsid w:val="006263B6"/>
    <w:rsid w:val="006313F1"/>
    <w:rsid w:val="00660EFE"/>
    <w:rsid w:val="006704CD"/>
    <w:rsid w:val="00695EB9"/>
    <w:rsid w:val="006A060D"/>
    <w:rsid w:val="006A5386"/>
    <w:rsid w:val="006B7927"/>
    <w:rsid w:val="006E00B9"/>
    <w:rsid w:val="006F7740"/>
    <w:rsid w:val="007210D1"/>
    <w:rsid w:val="007240F8"/>
    <w:rsid w:val="0075499D"/>
    <w:rsid w:val="00783351"/>
    <w:rsid w:val="007848F6"/>
    <w:rsid w:val="00794AAA"/>
    <w:rsid w:val="007B4214"/>
    <w:rsid w:val="007B533E"/>
    <w:rsid w:val="007C2920"/>
    <w:rsid w:val="007D0129"/>
    <w:rsid w:val="007E29BF"/>
    <w:rsid w:val="007F1D12"/>
    <w:rsid w:val="007F5498"/>
    <w:rsid w:val="00827C26"/>
    <w:rsid w:val="00835AE5"/>
    <w:rsid w:val="00842D07"/>
    <w:rsid w:val="00882A3B"/>
    <w:rsid w:val="00891B0F"/>
    <w:rsid w:val="008E168C"/>
    <w:rsid w:val="008E42F2"/>
    <w:rsid w:val="00923DC1"/>
    <w:rsid w:val="00970588"/>
    <w:rsid w:val="009E54BD"/>
    <w:rsid w:val="009E788C"/>
    <w:rsid w:val="00A33C67"/>
    <w:rsid w:val="00A44F26"/>
    <w:rsid w:val="00A668A5"/>
    <w:rsid w:val="00A81FB7"/>
    <w:rsid w:val="00A84031"/>
    <w:rsid w:val="00AA0827"/>
    <w:rsid w:val="00B21A3C"/>
    <w:rsid w:val="00B27788"/>
    <w:rsid w:val="00B34F38"/>
    <w:rsid w:val="00B53B31"/>
    <w:rsid w:val="00B811C5"/>
    <w:rsid w:val="00B92048"/>
    <w:rsid w:val="00BA7A6B"/>
    <w:rsid w:val="00BD4536"/>
    <w:rsid w:val="00BF6BE5"/>
    <w:rsid w:val="00C275BF"/>
    <w:rsid w:val="00C3760D"/>
    <w:rsid w:val="00C56FF0"/>
    <w:rsid w:val="00C7159E"/>
    <w:rsid w:val="00CA2E3E"/>
    <w:rsid w:val="00CA47BA"/>
    <w:rsid w:val="00CA4ECE"/>
    <w:rsid w:val="00CB6683"/>
    <w:rsid w:val="00CC1A05"/>
    <w:rsid w:val="00CC3165"/>
    <w:rsid w:val="00CF3AC5"/>
    <w:rsid w:val="00CF4AB5"/>
    <w:rsid w:val="00D01C0F"/>
    <w:rsid w:val="00D031BA"/>
    <w:rsid w:val="00D07B91"/>
    <w:rsid w:val="00D121AF"/>
    <w:rsid w:val="00D17837"/>
    <w:rsid w:val="00D25B9A"/>
    <w:rsid w:val="00D30621"/>
    <w:rsid w:val="00D7486E"/>
    <w:rsid w:val="00DA3682"/>
    <w:rsid w:val="00DA3C47"/>
    <w:rsid w:val="00DA732B"/>
    <w:rsid w:val="00E22CF6"/>
    <w:rsid w:val="00E346C9"/>
    <w:rsid w:val="00E40E12"/>
    <w:rsid w:val="00E439A3"/>
    <w:rsid w:val="00E5384F"/>
    <w:rsid w:val="00E60694"/>
    <w:rsid w:val="00E7256B"/>
    <w:rsid w:val="00E94C73"/>
    <w:rsid w:val="00EA27EE"/>
    <w:rsid w:val="00EA5825"/>
    <w:rsid w:val="00EB0AD8"/>
    <w:rsid w:val="00EB28B0"/>
    <w:rsid w:val="00EB4ACC"/>
    <w:rsid w:val="00ED2CDA"/>
    <w:rsid w:val="00EE0315"/>
    <w:rsid w:val="00EE05D8"/>
    <w:rsid w:val="00EE340E"/>
    <w:rsid w:val="00EE4B47"/>
    <w:rsid w:val="00F0264C"/>
    <w:rsid w:val="00F12CDA"/>
    <w:rsid w:val="00F503BF"/>
    <w:rsid w:val="00F65E19"/>
    <w:rsid w:val="00F97E07"/>
    <w:rsid w:val="00FB63CA"/>
    <w:rsid w:val="00FC1A20"/>
    <w:rsid w:val="00FE169E"/>
    <w:rsid w:val="00FF38CC"/>
    <w:rsid w:val="00FF57C6"/>
    <w:rsid w:val="00FF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2E8F5-CDFA-451E-8715-827BB86F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AA"/>
    <w:pPr>
      <w:spacing w:after="0" w:line="240" w:lineRule="auto"/>
    </w:pPr>
    <w:rPr>
      <w:rFonts w:ascii="MAC C Times" w:eastAsia="Times New Roman" w:hAnsi="MAC C Times" w:cs="Arial"/>
      <w:sz w:val="24"/>
      <w:szCs w:val="24"/>
    </w:rPr>
  </w:style>
  <w:style w:type="paragraph" w:styleId="Heading3">
    <w:name w:val="heading 3"/>
    <w:basedOn w:val="Normal"/>
    <w:next w:val="Normal"/>
    <w:link w:val="Heading3Char"/>
    <w:qFormat/>
    <w:rsid w:val="00794AAA"/>
    <w:pPr>
      <w:keepNext/>
      <w:ind w:firstLine="720"/>
      <w:outlineLvl w:val="2"/>
    </w:pPr>
    <w:rPr>
      <w:rFonts w:ascii="Arial" w:hAnsi="Arial"/>
      <w:sz w:val="28"/>
      <w:szCs w:val="20"/>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4AAA"/>
    <w:rPr>
      <w:rFonts w:ascii="Arial" w:eastAsia="Times New Roman" w:hAnsi="Arial" w:cs="Arial"/>
      <w:sz w:val="28"/>
      <w:szCs w:val="20"/>
      <w:lang w:val="mk-MK"/>
    </w:rPr>
  </w:style>
  <w:style w:type="character" w:styleId="Hyperlink">
    <w:name w:val="Hyperlink"/>
    <w:basedOn w:val="DefaultParagraphFont"/>
    <w:rsid w:val="00794AAA"/>
    <w:rPr>
      <w:color w:val="0000FF"/>
      <w:u w:val="single"/>
    </w:rPr>
  </w:style>
  <w:style w:type="paragraph" w:styleId="Footer">
    <w:name w:val="footer"/>
    <w:basedOn w:val="Normal"/>
    <w:link w:val="FooterChar"/>
    <w:rsid w:val="00794AAA"/>
    <w:pPr>
      <w:tabs>
        <w:tab w:val="center" w:pos="4320"/>
        <w:tab w:val="right" w:pos="8640"/>
      </w:tabs>
    </w:pPr>
  </w:style>
  <w:style w:type="character" w:customStyle="1" w:styleId="FooterChar">
    <w:name w:val="Footer Char"/>
    <w:basedOn w:val="DefaultParagraphFont"/>
    <w:link w:val="Footer"/>
    <w:rsid w:val="00794AAA"/>
    <w:rPr>
      <w:rFonts w:ascii="MAC C Times" w:eastAsia="Times New Roman" w:hAnsi="MAC C Times" w:cs="Arial"/>
      <w:sz w:val="24"/>
      <w:szCs w:val="24"/>
    </w:rPr>
  </w:style>
  <w:style w:type="character" w:styleId="PageNumber">
    <w:name w:val="page number"/>
    <w:basedOn w:val="DefaultParagraphFont"/>
    <w:rsid w:val="00794AAA"/>
  </w:style>
  <w:style w:type="paragraph" w:styleId="BodyTextIndent">
    <w:name w:val="Body Text Indent"/>
    <w:basedOn w:val="Normal"/>
    <w:link w:val="BodyTextIndentChar"/>
    <w:rsid w:val="00794AAA"/>
    <w:pPr>
      <w:ind w:firstLine="720"/>
      <w:jc w:val="center"/>
    </w:pPr>
    <w:rPr>
      <w:rFonts w:ascii="Times New Roman" w:hAnsi="Times New Roman" w:cs="Times New Roman"/>
      <w:sz w:val="22"/>
      <w:lang w:val="mk-MK"/>
    </w:rPr>
  </w:style>
  <w:style w:type="character" w:customStyle="1" w:styleId="BodyTextIndentChar">
    <w:name w:val="Body Text Indent Char"/>
    <w:basedOn w:val="DefaultParagraphFont"/>
    <w:link w:val="BodyTextIndent"/>
    <w:rsid w:val="00794AAA"/>
    <w:rPr>
      <w:rFonts w:ascii="Times New Roman" w:eastAsia="Times New Roman" w:hAnsi="Times New Roman" w:cs="Times New Roman"/>
      <w:szCs w:val="24"/>
      <w:lang w:val="mk-MK"/>
    </w:rPr>
  </w:style>
  <w:style w:type="paragraph" w:styleId="Header">
    <w:name w:val="header"/>
    <w:basedOn w:val="Normal"/>
    <w:link w:val="HeaderChar"/>
    <w:uiPriority w:val="99"/>
    <w:unhideWhenUsed/>
    <w:rsid w:val="00DA3682"/>
    <w:pPr>
      <w:tabs>
        <w:tab w:val="center" w:pos="4680"/>
        <w:tab w:val="right" w:pos="9360"/>
      </w:tabs>
    </w:pPr>
  </w:style>
  <w:style w:type="character" w:customStyle="1" w:styleId="HeaderChar">
    <w:name w:val="Header Char"/>
    <w:basedOn w:val="DefaultParagraphFont"/>
    <w:link w:val="Header"/>
    <w:uiPriority w:val="99"/>
    <w:rsid w:val="00DA3682"/>
    <w:rPr>
      <w:rFonts w:ascii="MAC C Times" w:eastAsia="Times New Roman" w:hAnsi="MAC C Times" w:cs="Arial"/>
      <w:sz w:val="24"/>
      <w:szCs w:val="24"/>
    </w:rPr>
  </w:style>
  <w:style w:type="paragraph" w:styleId="ListParagraph">
    <w:name w:val="List Paragraph"/>
    <w:basedOn w:val="Normal"/>
    <w:uiPriority w:val="34"/>
    <w:qFormat/>
    <w:rsid w:val="00F97E07"/>
    <w:pPr>
      <w:ind w:left="720"/>
      <w:contextualSpacing/>
    </w:pPr>
  </w:style>
  <w:style w:type="paragraph" w:styleId="BalloonText">
    <w:name w:val="Balloon Text"/>
    <w:basedOn w:val="Normal"/>
    <w:link w:val="BalloonTextChar"/>
    <w:uiPriority w:val="99"/>
    <w:semiHidden/>
    <w:unhideWhenUsed/>
    <w:rsid w:val="00D03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1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Jankulovska</dc:creator>
  <cp:keywords/>
  <dc:description/>
  <cp:lastModifiedBy>Elena</cp:lastModifiedBy>
  <cp:revision>32</cp:revision>
  <cp:lastPrinted>2018-08-03T07:37:00Z</cp:lastPrinted>
  <dcterms:created xsi:type="dcterms:W3CDTF">2018-09-05T09:21:00Z</dcterms:created>
  <dcterms:modified xsi:type="dcterms:W3CDTF">2018-09-06T13:23:00Z</dcterms:modified>
</cp:coreProperties>
</file>